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FFB" w:rsidRPr="007E2C6D" w:rsidRDefault="00F7098A" w:rsidP="000B34D6">
      <w:pPr>
        <w:tabs>
          <w:tab w:val="left" w:pos="1440"/>
        </w:tabs>
        <w:spacing w:after="0"/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7E2C6D">
        <w:rPr>
          <w:rFonts w:ascii="GHEA Grapalat" w:hAnsi="GHEA Grapalat"/>
          <w:b/>
          <w:sz w:val="18"/>
          <w:szCs w:val="18"/>
          <w:lang w:val="hy-AM"/>
        </w:rPr>
        <w:t>Որոշում</w:t>
      </w:r>
    </w:p>
    <w:p w:rsidR="005B2DBA" w:rsidRPr="007E2C6D" w:rsidRDefault="00F7098A" w:rsidP="000B34D6">
      <w:pPr>
        <w:spacing w:after="0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  <w:r w:rsidRPr="007E2C6D">
        <w:rPr>
          <w:rFonts w:ascii="GHEA Grapalat" w:hAnsi="GHEA Grapalat" w:cs="Sylfaen"/>
          <w:b/>
          <w:sz w:val="18"/>
          <w:szCs w:val="18"/>
          <w:lang w:val="af-ZA"/>
        </w:rPr>
        <w:t>Պ</w:t>
      </w:r>
      <w:r w:rsidR="005B2DBA" w:rsidRPr="007E2C6D">
        <w:rPr>
          <w:rFonts w:ascii="GHEA Grapalat" w:hAnsi="GHEA Grapalat" w:cs="Sylfaen"/>
          <w:b/>
          <w:sz w:val="18"/>
          <w:szCs w:val="18"/>
          <w:lang w:val="af-ZA"/>
        </w:rPr>
        <w:t>այմանագիր կնքելու մասին</w:t>
      </w:r>
    </w:p>
    <w:p w:rsidR="00DB6FFB" w:rsidRPr="007E2C6D" w:rsidRDefault="00D5198C" w:rsidP="000B34D6">
      <w:pPr>
        <w:spacing w:after="0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  <w:r>
        <w:rPr>
          <w:rFonts w:ascii="GHEA Grapalat" w:hAnsi="GHEA Grapalat" w:cs="Sylfaen"/>
          <w:b/>
          <w:sz w:val="18"/>
          <w:szCs w:val="18"/>
          <w:lang w:val="hy-AM"/>
        </w:rPr>
        <w:t>25</w:t>
      </w:r>
      <w:r w:rsidR="00DB6FFB" w:rsidRPr="007E2C6D">
        <w:rPr>
          <w:rFonts w:ascii="GHEA Grapalat" w:hAnsi="GHEA Grapalat" w:cs="Sylfaen"/>
          <w:b/>
          <w:sz w:val="18"/>
          <w:szCs w:val="18"/>
          <w:lang w:val="af-ZA"/>
        </w:rPr>
        <w:t>/</w:t>
      </w:r>
      <w:r>
        <w:rPr>
          <w:rFonts w:ascii="GHEA Grapalat" w:hAnsi="GHEA Grapalat" w:cs="Sylfaen"/>
          <w:b/>
          <w:sz w:val="18"/>
          <w:szCs w:val="18"/>
          <w:lang w:val="hy-AM"/>
        </w:rPr>
        <w:t>12</w:t>
      </w:r>
      <w:r w:rsidR="00DB6FFB" w:rsidRPr="007E2C6D">
        <w:rPr>
          <w:rFonts w:ascii="GHEA Grapalat" w:hAnsi="GHEA Grapalat" w:cs="Sylfaen"/>
          <w:b/>
          <w:sz w:val="18"/>
          <w:szCs w:val="18"/>
          <w:lang w:val="af-ZA"/>
        </w:rPr>
        <w:t>/</w:t>
      </w:r>
      <w:r w:rsidR="00B32F13" w:rsidRPr="007E2C6D">
        <w:rPr>
          <w:rFonts w:ascii="GHEA Grapalat" w:hAnsi="GHEA Grapalat" w:cs="Sylfaen"/>
          <w:b/>
          <w:sz w:val="18"/>
          <w:szCs w:val="18"/>
          <w:lang w:val="af-ZA"/>
        </w:rPr>
        <w:t>202</w:t>
      </w:r>
      <w:r w:rsidR="00BF1C98" w:rsidRPr="007E2C6D">
        <w:rPr>
          <w:rFonts w:ascii="GHEA Grapalat" w:hAnsi="GHEA Grapalat" w:cs="Sylfaen"/>
          <w:b/>
          <w:sz w:val="18"/>
          <w:szCs w:val="18"/>
          <w:lang w:val="af-ZA"/>
        </w:rPr>
        <w:t>5</w:t>
      </w:r>
      <w:r w:rsidR="00DB6FFB" w:rsidRPr="007E2C6D">
        <w:rPr>
          <w:rFonts w:ascii="GHEA Grapalat" w:hAnsi="GHEA Grapalat" w:cs="Sylfaen"/>
          <w:b/>
          <w:sz w:val="18"/>
          <w:szCs w:val="18"/>
          <w:lang w:val="af-ZA"/>
        </w:rPr>
        <w:t>թ</w:t>
      </w:r>
      <w:r w:rsidR="007D58BA" w:rsidRPr="007E2C6D">
        <w:rPr>
          <w:rFonts w:ascii="GHEA Grapalat" w:hAnsi="GHEA Grapalat" w:cs="Sylfaen"/>
          <w:b/>
          <w:sz w:val="18"/>
          <w:szCs w:val="18"/>
          <w:lang w:val="af-ZA"/>
        </w:rPr>
        <w:t>.</w:t>
      </w:r>
    </w:p>
    <w:p w:rsidR="00BF1C98" w:rsidRPr="007E2C6D" w:rsidRDefault="00BF1C98" w:rsidP="000B34D6">
      <w:pPr>
        <w:spacing w:after="0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</w:p>
    <w:p w:rsidR="00651D25" w:rsidRPr="007E2C6D" w:rsidRDefault="005B2DBA" w:rsidP="00651D25">
      <w:pPr>
        <w:pStyle w:val="Heading3"/>
        <w:rPr>
          <w:rFonts w:ascii="GHEA Grapalat" w:hAnsi="GHEA Grapalat"/>
          <w:b/>
          <w:sz w:val="18"/>
          <w:szCs w:val="18"/>
          <w:lang w:val="hy-AM"/>
        </w:rPr>
      </w:pPr>
      <w:r w:rsidRPr="007E2C6D">
        <w:rPr>
          <w:rFonts w:ascii="GHEA Grapalat" w:hAnsi="GHEA Grapalat"/>
          <w:sz w:val="18"/>
          <w:szCs w:val="18"/>
          <w:lang w:val="af-ZA"/>
        </w:rPr>
        <w:t xml:space="preserve">Ընթացակարգի ծածկագիրը </w:t>
      </w:r>
      <w:r w:rsidR="00D5198C">
        <w:rPr>
          <w:rFonts w:ascii="GHEA Grapalat" w:hAnsi="GHEA Grapalat"/>
          <w:b/>
          <w:sz w:val="18"/>
          <w:szCs w:val="18"/>
          <w:lang w:val="hy-AM"/>
        </w:rPr>
        <w:t>ՀՏԶՀ-ՀԵՂ-ՄԱԾՁԲ-2025/11</w:t>
      </w:r>
    </w:p>
    <w:p w:rsidR="007E3ACB" w:rsidRPr="007E2C6D" w:rsidRDefault="005B2DBA" w:rsidP="00C93C1A">
      <w:pPr>
        <w:pStyle w:val="Heading3"/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7E2C6D">
        <w:rPr>
          <w:rFonts w:ascii="GHEA Grapalat" w:hAnsi="GHEA Grapalat" w:cs="Sylfaen"/>
          <w:sz w:val="18"/>
          <w:szCs w:val="18"/>
          <w:lang w:val="hy-AM"/>
        </w:rPr>
        <w:t>Հայաստանի տարածքային զարգացման հիմնադրամ</w:t>
      </w:r>
      <w:r w:rsidR="0056679C" w:rsidRPr="007E2C6D">
        <w:rPr>
          <w:rFonts w:ascii="GHEA Grapalat" w:hAnsi="GHEA Grapalat" w:cs="Sylfaen"/>
          <w:sz w:val="18"/>
          <w:szCs w:val="18"/>
          <w:lang w:val="hy-AM"/>
        </w:rPr>
        <w:t>ը</w:t>
      </w:r>
      <w:r w:rsidRPr="007E2C6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 xml:space="preserve">ստորև ներկայացնում է </w:t>
      </w:r>
      <w:r w:rsidR="00A96C39" w:rsidRPr="007E2C6D">
        <w:rPr>
          <w:rFonts w:ascii="GHEA Grapalat" w:hAnsi="GHEA Grapalat" w:cs="Sylfaen"/>
          <w:sz w:val="18"/>
          <w:szCs w:val="18"/>
          <w:lang w:val="hy-AM"/>
        </w:rPr>
        <w:t xml:space="preserve">իր կարիքների </w:t>
      </w:r>
      <w:r w:rsidR="00A96C39" w:rsidRPr="007E2C6D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A96C39" w:rsidRPr="007E2C6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651D25" w:rsidRPr="007E2C6D">
        <w:rPr>
          <w:rFonts w:ascii="GHEA Grapalat" w:hAnsi="GHEA Grapalat" w:cs="Sylfaen"/>
          <w:b/>
          <w:i w:val="0"/>
          <w:sz w:val="18"/>
          <w:szCs w:val="18"/>
          <w:lang w:val="hy-AM" w:eastAsia="ru-RU"/>
        </w:rPr>
        <w:t>Հեղինակայի</w:t>
      </w:r>
      <w:r w:rsidR="000B34D6" w:rsidRPr="007E2C6D">
        <w:rPr>
          <w:rFonts w:ascii="GHEA Grapalat" w:hAnsi="GHEA Grapalat" w:cs="Sylfaen"/>
          <w:b/>
          <w:i w:val="0"/>
          <w:sz w:val="18"/>
          <w:szCs w:val="18"/>
          <w:lang w:val="hy-AM" w:eastAsia="ru-RU"/>
        </w:rPr>
        <w:t>ն հսկողության ծառայություններ</w:t>
      </w:r>
      <w:r w:rsidR="00BF1C98" w:rsidRPr="007E2C6D">
        <w:rPr>
          <w:rFonts w:ascii="GHEA Grapalat" w:hAnsi="GHEA Grapalat" w:cs="Sylfaen"/>
          <w:b/>
          <w:i w:val="0"/>
          <w:sz w:val="18"/>
          <w:szCs w:val="18"/>
          <w:lang w:val="hy-AM" w:eastAsia="ru-RU"/>
        </w:rPr>
        <w:t>ի</w:t>
      </w:r>
      <w:r w:rsidR="00AF226E" w:rsidRPr="007E2C6D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ձեռքբերման նպատակով կազմակերպված</w:t>
      </w:r>
      <w:r w:rsidR="003505DE" w:rsidRPr="007E2C6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D5198C">
        <w:rPr>
          <w:rFonts w:ascii="GHEA Grapalat" w:hAnsi="GHEA Grapalat"/>
          <w:b/>
          <w:i w:val="0"/>
          <w:sz w:val="18"/>
          <w:szCs w:val="18"/>
          <w:lang w:val="hy-AM"/>
        </w:rPr>
        <w:t>ՀՏԶՀ-ՀԵՂ-ՄԱԾՁԲ-2025/11</w:t>
      </w:r>
      <w:r w:rsidR="003505DE" w:rsidRPr="007E2C6D">
        <w:rPr>
          <w:rFonts w:ascii="GHEA Grapalat" w:hAnsi="GHEA Grapalat"/>
          <w:b/>
          <w:i w:val="0"/>
          <w:sz w:val="18"/>
          <w:szCs w:val="18"/>
          <w:lang w:val="hy-AM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721CFB" w:rsidRPr="007E2C6D" w:rsidRDefault="00721CFB" w:rsidP="00086837">
      <w:pPr>
        <w:spacing w:after="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7E2C6D">
        <w:rPr>
          <w:rFonts w:ascii="GHEA Grapalat" w:hAnsi="GHEA Grapalat" w:cs="Sylfaen"/>
          <w:sz w:val="18"/>
          <w:szCs w:val="18"/>
          <w:lang w:val="hy-AM"/>
        </w:rPr>
        <w:t>Որոշվեց</w:t>
      </w:r>
      <w:r w:rsidRPr="007E2C6D">
        <w:rPr>
          <w:rFonts w:ascii="GHEA Grapalat" w:hAnsi="GHEA Grapalat" w:cs="Sylfaen"/>
          <w:sz w:val="18"/>
          <w:szCs w:val="18"/>
          <w:lang w:val="af-ZA"/>
        </w:rPr>
        <w:t>`</w:t>
      </w:r>
    </w:p>
    <w:p w:rsidR="005B2DBA" w:rsidRPr="007E2C6D" w:rsidRDefault="00721CFB" w:rsidP="00086837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7E2C6D">
        <w:rPr>
          <w:rFonts w:ascii="GHEA Grapalat" w:hAnsi="GHEA Grapalat" w:cs="Sylfaen"/>
          <w:sz w:val="18"/>
          <w:szCs w:val="18"/>
          <w:lang w:val="hy-AM"/>
        </w:rPr>
        <w:t xml:space="preserve">Հաստատել </w:t>
      </w:r>
      <w:r w:rsidR="005B2DBA" w:rsidRPr="007E2C6D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="005B2DBA"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="005B2DBA" w:rsidRPr="007E2C6D">
        <w:rPr>
          <w:rFonts w:ascii="GHEA Grapalat" w:hAnsi="GHEA Grapalat" w:cs="Sylfaen"/>
          <w:sz w:val="18"/>
          <w:szCs w:val="18"/>
          <w:lang w:val="hy-AM"/>
        </w:rPr>
        <w:t>մասնակցի</w:t>
      </w:r>
      <w:r w:rsidR="005B2DBA"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="005B2DBA" w:rsidRPr="007E2C6D">
        <w:rPr>
          <w:rFonts w:ascii="GHEA Grapalat" w:hAnsi="GHEA Grapalat" w:cs="Sylfaen"/>
          <w:sz w:val="18"/>
          <w:szCs w:val="18"/>
          <w:lang w:val="af-ZA"/>
        </w:rPr>
        <w:t>կողմից</w:t>
      </w:r>
      <w:r w:rsidR="005B2DBA"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="005B2DBA" w:rsidRPr="007E2C6D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="005B2DBA"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="005B2DBA" w:rsidRPr="007E2C6D">
        <w:rPr>
          <w:rFonts w:ascii="GHEA Grapalat" w:hAnsi="GHEA Grapalat" w:cs="Sylfaen"/>
          <w:sz w:val="18"/>
          <w:szCs w:val="18"/>
          <w:lang w:val="af-ZA"/>
        </w:rPr>
        <w:t>հայտի</w:t>
      </w:r>
      <w:r w:rsidR="005B2DBA" w:rsidRPr="007E2C6D">
        <w:rPr>
          <w:rFonts w:ascii="GHEA Grapalat" w:hAnsi="GHEA Grapalat"/>
          <w:sz w:val="18"/>
          <w:szCs w:val="18"/>
          <w:lang w:val="af-ZA"/>
        </w:rPr>
        <w:t xml:space="preserve">` </w:t>
      </w:r>
      <w:r w:rsidR="005B2DBA" w:rsidRPr="007E2C6D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="005B2DBA"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="005B2DBA" w:rsidRPr="007E2C6D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="005B2DBA"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="005B2DBA" w:rsidRPr="007E2C6D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="005B2DBA"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="005B2DBA" w:rsidRPr="007E2C6D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="005B2DBA"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="005B2DBA" w:rsidRPr="007E2C6D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="005B2DBA" w:rsidRPr="007E2C6D">
        <w:rPr>
          <w:rFonts w:ascii="GHEA Grapalat" w:hAnsi="GHEA Grapalat" w:cs="Arial Armenian"/>
          <w:sz w:val="18"/>
          <w:szCs w:val="18"/>
          <w:lang w:val="af-ZA"/>
        </w:rPr>
        <w:t>։</w:t>
      </w:r>
      <w:r w:rsidR="005B2DBA"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="005B2DBA" w:rsidRPr="007E2C6D">
        <w:rPr>
          <w:rFonts w:ascii="GHEA Grapalat" w:hAnsi="GHEA Grapalat" w:cs="Sylfaen"/>
          <w:sz w:val="18"/>
          <w:szCs w:val="18"/>
          <w:lang w:val="af-ZA"/>
        </w:rPr>
        <w:t>Համաձյան</w:t>
      </w:r>
      <w:r w:rsidR="005B2DBA"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="005B2DBA" w:rsidRPr="007E2C6D">
        <w:rPr>
          <w:rFonts w:ascii="GHEA Grapalat" w:hAnsi="GHEA Grapalat" w:cs="Sylfaen"/>
          <w:sz w:val="18"/>
          <w:szCs w:val="18"/>
          <w:lang w:val="af-ZA"/>
        </w:rPr>
        <w:t>որի</w:t>
      </w:r>
      <w:r w:rsidR="005B2DBA" w:rsidRPr="007E2C6D">
        <w:rPr>
          <w:rFonts w:ascii="GHEA Grapalat" w:hAnsi="GHEA Grapalat"/>
          <w:sz w:val="18"/>
          <w:szCs w:val="18"/>
          <w:lang w:val="af-ZA"/>
        </w:rPr>
        <w:t>`</w:t>
      </w:r>
    </w:p>
    <w:p w:rsidR="005B2DBA" w:rsidRPr="007E2C6D" w:rsidRDefault="0093259E" w:rsidP="005430D3">
      <w:pPr>
        <w:pStyle w:val="ListParagraph"/>
        <w:tabs>
          <w:tab w:val="left" w:pos="72"/>
        </w:tabs>
        <w:ind w:left="72"/>
        <w:jc w:val="center"/>
        <w:rPr>
          <w:rFonts w:ascii="GHEA Grapalat" w:eastAsia="Times New Roman" w:hAnsi="GHEA Grapalat"/>
          <w:sz w:val="18"/>
          <w:szCs w:val="18"/>
          <w:lang w:val="hy-AM"/>
        </w:rPr>
      </w:pPr>
      <w:r w:rsidRPr="007E2C6D">
        <w:rPr>
          <w:rFonts w:ascii="GHEA Grapalat" w:eastAsia="Times New Roman" w:hAnsi="GHEA Grapalat"/>
          <w:b/>
          <w:sz w:val="18"/>
          <w:szCs w:val="18"/>
          <w:lang w:val="hy-AM"/>
        </w:rPr>
        <w:t>Չափաբաժին 1:</w:t>
      </w:r>
      <w:r w:rsidRPr="007E2C6D">
        <w:rPr>
          <w:rFonts w:ascii="GHEA Grapalat" w:eastAsia="Times New Roman" w:hAnsi="GHEA Grapalat"/>
          <w:b/>
          <w:sz w:val="18"/>
          <w:szCs w:val="18"/>
          <w:lang w:val="af-ZA" w:eastAsia="ru-RU"/>
        </w:rPr>
        <w:t xml:space="preserve"> </w:t>
      </w:r>
      <w:r w:rsidR="005B2DBA" w:rsidRPr="007E2C6D">
        <w:rPr>
          <w:rFonts w:ascii="GHEA Grapalat" w:hAnsi="GHEA Grapalat" w:cs="Sylfaen"/>
          <w:sz w:val="18"/>
          <w:szCs w:val="18"/>
          <w:lang w:val="af-ZA"/>
        </w:rPr>
        <w:t xml:space="preserve">Գնման առարկա է հանդիսանում` </w:t>
      </w:r>
      <w:r w:rsidR="005430D3" w:rsidRPr="002F165A">
        <w:rPr>
          <w:rFonts w:ascii="GHEA Grapalat" w:eastAsiaTheme="minorHAnsi" w:hAnsi="GHEA Grapalat" w:cstheme="minorBidi"/>
          <w:sz w:val="18"/>
          <w:szCs w:val="18"/>
          <w:lang w:val="hy-AM"/>
        </w:rPr>
        <w:t xml:space="preserve">«ՀՀ Արմավիրի մարզի Նորապատի միջնակարգ դպրոցի վերանորոգում» </w:t>
      </w:r>
      <w:r w:rsidR="005430D3" w:rsidRPr="00E376FF">
        <w:rPr>
          <w:rFonts w:ascii="GHEA Grapalat" w:eastAsiaTheme="minorHAnsi" w:hAnsi="GHEA Grapalat" w:cstheme="minorBidi"/>
          <w:sz w:val="18"/>
          <w:szCs w:val="18"/>
          <w:lang w:val="hy-AM"/>
        </w:rPr>
        <w:t>աշխատանքների ընթացքում</w:t>
      </w:r>
      <w:r w:rsidR="005430D3" w:rsidRPr="005430D3">
        <w:rPr>
          <w:rFonts w:ascii="GHEA Grapalat" w:eastAsiaTheme="minorHAnsi" w:hAnsi="GHEA Grapalat" w:cstheme="minorBidi"/>
          <w:sz w:val="18"/>
          <w:szCs w:val="18"/>
          <w:lang w:val="af-ZA"/>
        </w:rPr>
        <w:t xml:space="preserve"> </w:t>
      </w:r>
      <w:r w:rsidR="005430D3" w:rsidRPr="00AD5C90">
        <w:rPr>
          <w:rFonts w:ascii="GHEA Grapalat" w:hAnsi="GHEA Grapalat"/>
          <w:sz w:val="18"/>
          <w:szCs w:val="18"/>
          <w:lang w:val="hy-AM"/>
        </w:rPr>
        <w:t>հեղինակային հսկողության ծառայություն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2716"/>
        <w:gridCol w:w="2128"/>
        <w:gridCol w:w="2268"/>
        <w:gridCol w:w="1621"/>
      </w:tblGrid>
      <w:tr w:rsidR="007D3CD4" w:rsidRPr="007E2C6D" w:rsidTr="007D3CD4">
        <w:trPr>
          <w:trHeight w:val="20"/>
        </w:trPr>
        <w:tc>
          <w:tcPr>
            <w:tcW w:w="276" w:type="pct"/>
            <w:shd w:val="clear" w:color="auto" w:fill="auto"/>
            <w:vAlign w:val="center"/>
          </w:tcPr>
          <w:p w:rsidR="007D3CD4" w:rsidRPr="007E2C6D" w:rsidRDefault="007D3CD4" w:rsidP="00DA667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Չ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469" w:type="pct"/>
            <w:shd w:val="clear" w:color="auto" w:fill="auto"/>
            <w:vAlign w:val="center"/>
          </w:tcPr>
          <w:p w:rsidR="007D3CD4" w:rsidRPr="007E2C6D" w:rsidRDefault="007D3CD4" w:rsidP="00DA667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7D3CD4" w:rsidRPr="007E2C6D" w:rsidRDefault="007D3CD4" w:rsidP="00BC1D7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խանող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7D3CD4" w:rsidRPr="007E2C6D" w:rsidRDefault="007D3CD4" w:rsidP="00BC1D7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7D3CD4" w:rsidRPr="007E2C6D" w:rsidRDefault="007D3CD4" w:rsidP="00BC1D7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խանող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7D3CD4" w:rsidRPr="007E2C6D" w:rsidRDefault="007D3CD4" w:rsidP="00BC1D7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7D3CD4" w:rsidRPr="007E2C6D" w:rsidRDefault="007D3CD4" w:rsidP="00393BB5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տասխանու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թյան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յ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ուն</w:t>
            </w:r>
          </w:p>
        </w:tc>
      </w:tr>
      <w:tr w:rsidR="00C93C1A" w:rsidRPr="007E2C6D" w:rsidTr="007D3CD4">
        <w:trPr>
          <w:trHeight w:val="20"/>
        </w:trPr>
        <w:tc>
          <w:tcPr>
            <w:tcW w:w="276" w:type="pct"/>
            <w:shd w:val="clear" w:color="auto" w:fill="auto"/>
            <w:vAlign w:val="center"/>
          </w:tcPr>
          <w:p w:rsidR="00C93C1A" w:rsidRPr="007E2C6D" w:rsidRDefault="00C93C1A" w:rsidP="00D821F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469" w:type="pct"/>
            <w:shd w:val="clear" w:color="auto" w:fill="auto"/>
            <w:vAlign w:val="center"/>
          </w:tcPr>
          <w:p w:rsidR="00C93C1A" w:rsidRPr="007E2C6D" w:rsidRDefault="00C40533" w:rsidP="00C93C1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«Գլոբալ Փարթներս Գրուպ» ՍՊԸ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C93C1A" w:rsidRPr="007E2C6D" w:rsidRDefault="00C93C1A" w:rsidP="00D821F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C93C1A" w:rsidRPr="007E2C6D" w:rsidRDefault="00C93C1A" w:rsidP="00D821F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C93C1A" w:rsidRPr="007E2C6D" w:rsidRDefault="00C93C1A" w:rsidP="00D821F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5B2DBA" w:rsidRPr="007E2C6D" w:rsidRDefault="005B2DBA" w:rsidP="007D58B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4687" w:type="pct"/>
        <w:jc w:val="center"/>
        <w:tblInd w:w="-1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2152"/>
        <w:gridCol w:w="2237"/>
        <w:gridCol w:w="2497"/>
      </w:tblGrid>
      <w:tr w:rsidR="00066F71" w:rsidRPr="00D5198C" w:rsidTr="0003409B">
        <w:trPr>
          <w:trHeight w:val="1840"/>
          <w:jc w:val="center"/>
        </w:trPr>
        <w:tc>
          <w:tcPr>
            <w:tcW w:w="1026" w:type="pct"/>
            <w:shd w:val="clear" w:color="auto" w:fill="auto"/>
            <w:vAlign w:val="center"/>
          </w:tcPr>
          <w:p w:rsidR="00066F71" w:rsidRPr="007E2C6D" w:rsidRDefault="00066F71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1242" w:type="pct"/>
            <w:shd w:val="clear" w:color="auto" w:fill="auto"/>
            <w:vAlign w:val="center"/>
          </w:tcPr>
          <w:p w:rsidR="00066F71" w:rsidRPr="007E2C6D" w:rsidRDefault="00066F71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291" w:type="pct"/>
            <w:shd w:val="clear" w:color="auto" w:fill="auto"/>
            <w:vAlign w:val="center"/>
          </w:tcPr>
          <w:p w:rsidR="00066F71" w:rsidRPr="007E2C6D" w:rsidRDefault="00066F71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441" w:type="pct"/>
            <w:shd w:val="clear" w:color="auto" w:fill="auto"/>
            <w:vAlign w:val="center"/>
          </w:tcPr>
          <w:p w:rsidR="00066F71" w:rsidRPr="007E2C6D" w:rsidRDefault="00066F71" w:rsidP="0003409B">
            <w:pPr>
              <w:spacing w:after="0" w:line="240" w:lineRule="auto"/>
              <w:jc w:val="center"/>
              <w:rPr>
                <w:rFonts w:ascii="Cambria Math" w:hAnsi="Cambria Math"/>
                <w:b/>
                <w:sz w:val="18"/>
                <w:szCs w:val="18"/>
                <w:lang w:val="hy-AM"/>
              </w:rPr>
            </w:pPr>
            <w:r w:rsidRPr="007E2C6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առաջարկած գին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առանց ԱԱՀ, հազ</w:t>
            </w:r>
            <w:r w:rsidRPr="007E2C6D">
              <w:rPr>
                <w:rFonts w:ascii="Cambria Math" w:hAnsi="Cambria Math"/>
                <w:b/>
                <w:sz w:val="18"/>
                <w:szCs w:val="18"/>
                <w:lang w:val="hy-AM"/>
              </w:rPr>
              <w:t>․ դրամ</w:t>
            </w:r>
          </w:p>
        </w:tc>
      </w:tr>
      <w:tr w:rsidR="00066F71" w:rsidRPr="007E2C6D" w:rsidTr="0003409B">
        <w:trPr>
          <w:trHeight w:val="113"/>
          <w:jc w:val="center"/>
        </w:trPr>
        <w:tc>
          <w:tcPr>
            <w:tcW w:w="1026" w:type="pct"/>
            <w:shd w:val="clear" w:color="auto" w:fill="auto"/>
            <w:vAlign w:val="center"/>
          </w:tcPr>
          <w:p w:rsidR="00066F71" w:rsidRPr="007E2C6D" w:rsidRDefault="00066F71" w:rsidP="0003409B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E2C6D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42" w:type="pct"/>
            <w:shd w:val="clear" w:color="auto" w:fill="auto"/>
            <w:vAlign w:val="center"/>
          </w:tcPr>
          <w:p w:rsidR="00066F71" w:rsidRPr="007E2C6D" w:rsidRDefault="00066F71" w:rsidP="00066F7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«Գլոբալ Փարթներս Գրուպ» ՍՊԸ</w:t>
            </w:r>
          </w:p>
        </w:tc>
        <w:tc>
          <w:tcPr>
            <w:tcW w:w="1291" w:type="pct"/>
            <w:shd w:val="clear" w:color="auto" w:fill="auto"/>
            <w:vAlign w:val="center"/>
          </w:tcPr>
          <w:p w:rsidR="00066F71" w:rsidRPr="007E2C6D" w:rsidRDefault="00066F71" w:rsidP="0003409B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E2C6D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441" w:type="pct"/>
            <w:shd w:val="clear" w:color="auto" w:fill="auto"/>
            <w:vAlign w:val="center"/>
          </w:tcPr>
          <w:p w:rsidR="00066F71" w:rsidRPr="007E2C6D" w:rsidRDefault="0040046E" w:rsidP="0040046E">
            <w:pPr>
              <w:spacing w:after="0"/>
              <w:jc w:val="center"/>
              <w:rPr>
                <w:rFonts w:ascii="Cambria Math" w:hAnsi="Cambria Math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2148</w:t>
            </w: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.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955</w:t>
            </w:r>
          </w:p>
        </w:tc>
      </w:tr>
    </w:tbl>
    <w:p w:rsidR="00517D8E" w:rsidRPr="007E2C6D" w:rsidRDefault="00517D8E" w:rsidP="00517D8E">
      <w:pPr>
        <w:spacing w:after="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hy-AM"/>
        </w:rPr>
      </w:pPr>
      <w:r w:rsidRPr="007E2C6D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/>
          <w:sz w:val="18"/>
          <w:szCs w:val="18"/>
          <w:lang w:val="hy-AM"/>
        </w:rPr>
        <w:t>բավարար գնահատված հայտ</w:t>
      </w:r>
      <w:r w:rsidRPr="007E2C6D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066F71" w:rsidRPr="007E2C6D" w:rsidRDefault="00066F71" w:rsidP="007D58B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p w:rsidR="00C40533" w:rsidRPr="007E2C6D" w:rsidRDefault="00C40533" w:rsidP="005430D3">
      <w:pPr>
        <w:pStyle w:val="ListParagraph"/>
        <w:tabs>
          <w:tab w:val="left" w:pos="72"/>
        </w:tabs>
        <w:ind w:left="72"/>
        <w:jc w:val="center"/>
        <w:rPr>
          <w:rFonts w:ascii="GHEA Grapalat" w:eastAsia="Times New Roman" w:hAnsi="GHEA Grapalat"/>
          <w:sz w:val="18"/>
          <w:szCs w:val="18"/>
          <w:lang w:val="hy-AM"/>
        </w:rPr>
      </w:pPr>
      <w:r w:rsidRPr="007E2C6D">
        <w:rPr>
          <w:rFonts w:ascii="GHEA Grapalat" w:eastAsia="Times New Roman" w:hAnsi="GHEA Grapalat"/>
          <w:b/>
          <w:sz w:val="18"/>
          <w:szCs w:val="18"/>
          <w:lang w:val="hy-AM"/>
        </w:rPr>
        <w:t>Չափաբաժին 2:</w:t>
      </w:r>
      <w:r w:rsidRPr="007E2C6D">
        <w:rPr>
          <w:rFonts w:ascii="GHEA Grapalat" w:eastAsia="Times New Roman" w:hAnsi="GHEA Grapalat"/>
          <w:b/>
          <w:sz w:val="18"/>
          <w:szCs w:val="18"/>
          <w:lang w:val="af-ZA" w:eastAsia="ru-RU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 xml:space="preserve">Գնման առարկա է հանդիսանում` </w:t>
      </w:r>
      <w:r w:rsidR="005430D3" w:rsidRPr="002F165A">
        <w:rPr>
          <w:rFonts w:ascii="GHEA Grapalat" w:eastAsiaTheme="minorHAnsi" w:hAnsi="GHEA Grapalat" w:cstheme="minorBidi"/>
          <w:sz w:val="18"/>
          <w:szCs w:val="18"/>
          <w:lang w:val="hy-AM"/>
        </w:rPr>
        <w:t>«ՀՀ Արմավիրի մարզի Այգեվանի Մ.Խորենացու անվան միջնակարգ դպրոցի վերանորոգում»</w:t>
      </w:r>
      <w:r w:rsidR="005430D3" w:rsidRPr="001F19A6">
        <w:rPr>
          <w:rFonts w:ascii="GHEA Grapalat" w:eastAsiaTheme="minorHAnsi" w:hAnsi="GHEA Grapalat" w:cstheme="minorBidi"/>
          <w:sz w:val="18"/>
          <w:szCs w:val="18"/>
          <w:lang w:val="hy-AM"/>
        </w:rPr>
        <w:t xml:space="preserve"> </w:t>
      </w:r>
      <w:r w:rsidR="005430D3" w:rsidRPr="005734F8">
        <w:rPr>
          <w:rFonts w:ascii="GHEA Grapalat" w:eastAsiaTheme="minorHAnsi" w:hAnsi="GHEA Grapalat" w:cstheme="minorBidi"/>
          <w:sz w:val="18"/>
          <w:szCs w:val="18"/>
          <w:lang w:val="hy-AM"/>
        </w:rPr>
        <w:t xml:space="preserve"> </w:t>
      </w:r>
      <w:r w:rsidR="005430D3" w:rsidRPr="00E376FF">
        <w:rPr>
          <w:rFonts w:ascii="GHEA Grapalat" w:eastAsiaTheme="minorHAnsi" w:hAnsi="GHEA Grapalat" w:cstheme="minorBidi"/>
          <w:sz w:val="18"/>
          <w:szCs w:val="18"/>
          <w:lang w:val="hy-AM"/>
        </w:rPr>
        <w:t>աշխատանքների ընթացքում</w:t>
      </w:r>
      <w:r w:rsidR="005430D3" w:rsidRPr="005430D3">
        <w:rPr>
          <w:rFonts w:ascii="GHEA Grapalat" w:eastAsiaTheme="minorHAnsi" w:hAnsi="GHEA Grapalat" w:cstheme="minorBidi"/>
          <w:sz w:val="18"/>
          <w:szCs w:val="18"/>
          <w:lang w:val="hy-AM"/>
        </w:rPr>
        <w:t xml:space="preserve"> </w:t>
      </w:r>
      <w:r w:rsidR="005430D3" w:rsidRPr="00E376FF">
        <w:rPr>
          <w:rFonts w:ascii="GHEA Grapalat" w:eastAsiaTheme="minorHAnsi" w:hAnsi="GHEA Grapalat" w:cstheme="minorBidi"/>
          <w:sz w:val="18"/>
          <w:szCs w:val="18"/>
          <w:lang w:val="hy-AM"/>
        </w:rPr>
        <w:t>հեղինակային հսկողության ծառայություն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2716"/>
        <w:gridCol w:w="2128"/>
        <w:gridCol w:w="2268"/>
        <w:gridCol w:w="1621"/>
      </w:tblGrid>
      <w:tr w:rsidR="00C40533" w:rsidRPr="007E2C6D" w:rsidTr="0003409B">
        <w:trPr>
          <w:trHeight w:val="20"/>
        </w:trPr>
        <w:tc>
          <w:tcPr>
            <w:tcW w:w="276" w:type="pct"/>
            <w:shd w:val="clear" w:color="auto" w:fill="auto"/>
            <w:vAlign w:val="center"/>
          </w:tcPr>
          <w:p w:rsidR="00C40533" w:rsidRPr="007E2C6D" w:rsidRDefault="00C40533" w:rsidP="0003409B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Չ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469" w:type="pct"/>
            <w:shd w:val="clear" w:color="auto" w:fill="auto"/>
            <w:vAlign w:val="center"/>
          </w:tcPr>
          <w:p w:rsidR="00C40533" w:rsidRPr="007E2C6D" w:rsidRDefault="00C40533" w:rsidP="0003409B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C40533" w:rsidRPr="007E2C6D" w:rsidRDefault="00C40533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խանող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40533" w:rsidRPr="007E2C6D" w:rsidRDefault="00C40533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C40533" w:rsidRPr="007E2C6D" w:rsidRDefault="00C40533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խանող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40533" w:rsidRPr="007E2C6D" w:rsidRDefault="00C40533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C40533" w:rsidRPr="007E2C6D" w:rsidRDefault="00C40533" w:rsidP="0003409B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տասխանու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թյան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յ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ուն</w:t>
            </w:r>
          </w:p>
        </w:tc>
      </w:tr>
      <w:tr w:rsidR="00C40533" w:rsidRPr="007E2C6D" w:rsidTr="0003409B">
        <w:trPr>
          <w:trHeight w:val="20"/>
        </w:trPr>
        <w:tc>
          <w:tcPr>
            <w:tcW w:w="276" w:type="pct"/>
            <w:shd w:val="clear" w:color="auto" w:fill="auto"/>
            <w:vAlign w:val="center"/>
          </w:tcPr>
          <w:p w:rsidR="00C40533" w:rsidRPr="007E2C6D" w:rsidRDefault="00C40533" w:rsidP="0003409B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E2C6D"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1469" w:type="pct"/>
            <w:shd w:val="clear" w:color="auto" w:fill="auto"/>
            <w:vAlign w:val="center"/>
          </w:tcPr>
          <w:p w:rsidR="00C40533" w:rsidRPr="007E2C6D" w:rsidRDefault="00C40533" w:rsidP="0003409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«Գլոբալ Փարթներս Գրուպ» ՍՊԸ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C40533" w:rsidRPr="007E2C6D" w:rsidRDefault="00C40533" w:rsidP="0003409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C40533" w:rsidRPr="007E2C6D" w:rsidRDefault="00C40533" w:rsidP="0003409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C40533" w:rsidRPr="007E2C6D" w:rsidRDefault="00C40533" w:rsidP="0003409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C40533" w:rsidRPr="007E2C6D" w:rsidRDefault="00C40533" w:rsidP="007D58B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4687" w:type="pct"/>
        <w:jc w:val="center"/>
        <w:tblInd w:w="-1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2152"/>
        <w:gridCol w:w="2237"/>
        <w:gridCol w:w="2497"/>
      </w:tblGrid>
      <w:tr w:rsidR="00066F71" w:rsidRPr="00D5198C" w:rsidTr="0003409B">
        <w:trPr>
          <w:trHeight w:val="1840"/>
          <w:jc w:val="center"/>
        </w:trPr>
        <w:tc>
          <w:tcPr>
            <w:tcW w:w="1026" w:type="pct"/>
            <w:shd w:val="clear" w:color="auto" w:fill="auto"/>
            <w:vAlign w:val="center"/>
          </w:tcPr>
          <w:p w:rsidR="00066F71" w:rsidRPr="007E2C6D" w:rsidRDefault="00066F71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Մասնակիցների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1242" w:type="pct"/>
            <w:shd w:val="clear" w:color="auto" w:fill="auto"/>
            <w:vAlign w:val="center"/>
          </w:tcPr>
          <w:p w:rsidR="00066F71" w:rsidRPr="007E2C6D" w:rsidRDefault="00066F71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291" w:type="pct"/>
            <w:shd w:val="clear" w:color="auto" w:fill="auto"/>
            <w:vAlign w:val="center"/>
          </w:tcPr>
          <w:p w:rsidR="00066F71" w:rsidRPr="007E2C6D" w:rsidRDefault="00066F71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441" w:type="pct"/>
            <w:shd w:val="clear" w:color="auto" w:fill="auto"/>
            <w:vAlign w:val="center"/>
          </w:tcPr>
          <w:p w:rsidR="00066F71" w:rsidRPr="007E2C6D" w:rsidRDefault="00066F71" w:rsidP="0003409B">
            <w:pPr>
              <w:spacing w:after="0" w:line="240" w:lineRule="auto"/>
              <w:jc w:val="center"/>
              <w:rPr>
                <w:rFonts w:ascii="Cambria Math" w:hAnsi="Cambria Math"/>
                <w:b/>
                <w:sz w:val="18"/>
                <w:szCs w:val="18"/>
                <w:lang w:val="hy-AM"/>
              </w:rPr>
            </w:pPr>
            <w:r w:rsidRPr="007E2C6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առաջարկած գին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առանց ԱԱՀ, հազ</w:t>
            </w:r>
            <w:r w:rsidRPr="007E2C6D">
              <w:rPr>
                <w:rFonts w:ascii="Cambria Math" w:hAnsi="Cambria Math"/>
                <w:b/>
                <w:sz w:val="18"/>
                <w:szCs w:val="18"/>
                <w:lang w:val="hy-AM"/>
              </w:rPr>
              <w:t>․ դրամ</w:t>
            </w:r>
          </w:p>
        </w:tc>
      </w:tr>
      <w:tr w:rsidR="00066F71" w:rsidRPr="007E2C6D" w:rsidTr="0003409B">
        <w:trPr>
          <w:trHeight w:val="113"/>
          <w:jc w:val="center"/>
        </w:trPr>
        <w:tc>
          <w:tcPr>
            <w:tcW w:w="1026" w:type="pct"/>
            <w:shd w:val="clear" w:color="auto" w:fill="auto"/>
            <w:vAlign w:val="center"/>
          </w:tcPr>
          <w:p w:rsidR="00066F71" w:rsidRPr="007E2C6D" w:rsidRDefault="00066F71" w:rsidP="0003409B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E2C6D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42" w:type="pct"/>
            <w:shd w:val="clear" w:color="auto" w:fill="auto"/>
            <w:vAlign w:val="center"/>
          </w:tcPr>
          <w:p w:rsidR="00066F71" w:rsidRPr="007E2C6D" w:rsidRDefault="00066F71" w:rsidP="0003409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«Գլոբալ Փարթներս Գրուպ» ՍՊԸ</w:t>
            </w:r>
          </w:p>
        </w:tc>
        <w:tc>
          <w:tcPr>
            <w:tcW w:w="1291" w:type="pct"/>
            <w:shd w:val="clear" w:color="auto" w:fill="auto"/>
            <w:vAlign w:val="center"/>
          </w:tcPr>
          <w:p w:rsidR="00066F71" w:rsidRPr="007E2C6D" w:rsidRDefault="00066F71" w:rsidP="0003409B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E2C6D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441" w:type="pct"/>
            <w:shd w:val="clear" w:color="auto" w:fill="auto"/>
            <w:vAlign w:val="center"/>
          </w:tcPr>
          <w:p w:rsidR="00066F71" w:rsidRPr="0040046E" w:rsidRDefault="0040046E" w:rsidP="0003409B">
            <w:pPr>
              <w:spacing w:after="0"/>
              <w:jc w:val="center"/>
              <w:rPr>
                <w:rFonts w:ascii="Cambria Math" w:hAnsi="Cambria Math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2270.976</w:t>
            </w:r>
          </w:p>
        </w:tc>
      </w:tr>
    </w:tbl>
    <w:p w:rsidR="00517D8E" w:rsidRPr="007E2C6D" w:rsidRDefault="00517D8E" w:rsidP="00517D8E">
      <w:pPr>
        <w:spacing w:after="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hy-AM"/>
        </w:rPr>
      </w:pPr>
      <w:r w:rsidRPr="007E2C6D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/>
          <w:sz w:val="18"/>
          <w:szCs w:val="18"/>
          <w:lang w:val="hy-AM"/>
        </w:rPr>
        <w:t>բավարար գնահատված հայտ</w:t>
      </w:r>
      <w:r w:rsidRPr="007E2C6D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066F71" w:rsidRPr="007E2C6D" w:rsidRDefault="00066F71" w:rsidP="007D58B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p w:rsidR="00C40533" w:rsidRPr="007E2C6D" w:rsidRDefault="00C40533" w:rsidP="005430D3">
      <w:pPr>
        <w:spacing w:after="0" w:line="240" w:lineRule="auto"/>
        <w:jc w:val="center"/>
        <w:rPr>
          <w:rFonts w:ascii="GHEA Grapalat" w:eastAsia="Times New Roman" w:hAnsi="GHEA Grapalat"/>
          <w:sz w:val="18"/>
          <w:szCs w:val="18"/>
          <w:lang w:val="hy-AM"/>
        </w:rPr>
      </w:pPr>
      <w:r w:rsidRPr="007E2C6D">
        <w:rPr>
          <w:rFonts w:ascii="GHEA Grapalat" w:eastAsia="Times New Roman" w:hAnsi="GHEA Grapalat"/>
          <w:b/>
          <w:sz w:val="18"/>
          <w:szCs w:val="18"/>
          <w:lang w:val="hy-AM"/>
        </w:rPr>
        <w:t>Չափաբաժին 3:</w:t>
      </w:r>
      <w:r w:rsidRPr="007E2C6D">
        <w:rPr>
          <w:rFonts w:ascii="GHEA Grapalat" w:eastAsia="Times New Roman" w:hAnsi="GHEA Grapalat"/>
          <w:b/>
          <w:sz w:val="18"/>
          <w:szCs w:val="18"/>
          <w:lang w:val="af-ZA" w:eastAsia="ru-RU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 xml:space="preserve">Գնման առարկա է հանդիսանում` </w:t>
      </w:r>
      <w:r w:rsidR="005430D3" w:rsidRPr="002F165A">
        <w:rPr>
          <w:rFonts w:ascii="GHEA Grapalat" w:hAnsi="GHEA Grapalat"/>
          <w:sz w:val="18"/>
          <w:szCs w:val="18"/>
          <w:lang w:val="hy-AM"/>
        </w:rPr>
        <w:t>«ՀՀ Արմավիրի մարզի Ծիածանի միջնակարգ դպրոցի վերանորոգում»</w:t>
      </w:r>
      <w:r w:rsidR="005430D3" w:rsidRPr="005430D3">
        <w:rPr>
          <w:rFonts w:ascii="GHEA Grapalat" w:hAnsi="GHEA Grapalat"/>
          <w:sz w:val="18"/>
          <w:szCs w:val="18"/>
          <w:lang w:val="hy-AM"/>
        </w:rPr>
        <w:t xml:space="preserve"> </w:t>
      </w:r>
      <w:r w:rsidR="005430D3">
        <w:rPr>
          <w:rFonts w:ascii="GHEA Grapalat" w:eastAsiaTheme="minorHAnsi" w:hAnsi="GHEA Grapalat" w:cstheme="minorBidi"/>
          <w:sz w:val="18"/>
          <w:szCs w:val="18"/>
          <w:lang w:val="hy-AM"/>
        </w:rPr>
        <w:t xml:space="preserve"> </w:t>
      </w:r>
      <w:r w:rsidR="005430D3" w:rsidRPr="00E376FF">
        <w:rPr>
          <w:rFonts w:ascii="GHEA Grapalat" w:eastAsiaTheme="minorHAnsi" w:hAnsi="GHEA Grapalat" w:cstheme="minorBidi"/>
          <w:sz w:val="18"/>
          <w:szCs w:val="18"/>
          <w:lang w:val="hy-AM"/>
        </w:rPr>
        <w:t>աշխատանքների ընթացքում</w:t>
      </w:r>
      <w:r w:rsidR="005430D3" w:rsidRPr="005430D3">
        <w:rPr>
          <w:rFonts w:ascii="GHEA Grapalat" w:eastAsiaTheme="minorHAnsi" w:hAnsi="GHEA Grapalat" w:cstheme="minorBidi"/>
          <w:sz w:val="18"/>
          <w:szCs w:val="18"/>
          <w:lang w:val="hy-AM"/>
        </w:rPr>
        <w:t xml:space="preserve"> </w:t>
      </w:r>
      <w:r w:rsidR="005430D3" w:rsidRPr="00E376FF">
        <w:rPr>
          <w:rFonts w:ascii="GHEA Grapalat" w:hAnsi="GHEA Grapalat"/>
          <w:sz w:val="18"/>
          <w:szCs w:val="18"/>
          <w:lang w:val="hy-AM"/>
        </w:rPr>
        <w:t>հեղինակային հսկողության ծառայություն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2716"/>
        <w:gridCol w:w="2128"/>
        <w:gridCol w:w="2268"/>
        <w:gridCol w:w="1621"/>
      </w:tblGrid>
      <w:tr w:rsidR="00C40533" w:rsidRPr="007E2C6D" w:rsidTr="0003409B">
        <w:trPr>
          <w:trHeight w:val="20"/>
        </w:trPr>
        <w:tc>
          <w:tcPr>
            <w:tcW w:w="276" w:type="pct"/>
            <w:shd w:val="clear" w:color="auto" w:fill="auto"/>
            <w:vAlign w:val="center"/>
          </w:tcPr>
          <w:p w:rsidR="00C40533" w:rsidRPr="007E2C6D" w:rsidRDefault="00C40533" w:rsidP="0003409B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Չ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469" w:type="pct"/>
            <w:shd w:val="clear" w:color="auto" w:fill="auto"/>
            <w:vAlign w:val="center"/>
          </w:tcPr>
          <w:p w:rsidR="00C40533" w:rsidRPr="007E2C6D" w:rsidRDefault="00C40533" w:rsidP="0003409B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C40533" w:rsidRPr="007E2C6D" w:rsidRDefault="00C40533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խանող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C40533" w:rsidRPr="007E2C6D" w:rsidRDefault="00C40533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C40533" w:rsidRPr="007E2C6D" w:rsidRDefault="00C40533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խանող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40533" w:rsidRPr="007E2C6D" w:rsidRDefault="00C40533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C40533" w:rsidRPr="007E2C6D" w:rsidRDefault="00C40533" w:rsidP="0003409B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տասխանու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թյան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յ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ուն</w:t>
            </w:r>
          </w:p>
        </w:tc>
      </w:tr>
      <w:tr w:rsidR="00C40533" w:rsidRPr="007E2C6D" w:rsidTr="0003409B">
        <w:trPr>
          <w:trHeight w:val="20"/>
        </w:trPr>
        <w:tc>
          <w:tcPr>
            <w:tcW w:w="276" w:type="pct"/>
            <w:shd w:val="clear" w:color="auto" w:fill="auto"/>
            <w:vAlign w:val="center"/>
          </w:tcPr>
          <w:p w:rsidR="00C40533" w:rsidRPr="007E2C6D" w:rsidRDefault="00C40533" w:rsidP="0003409B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E2C6D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1469" w:type="pct"/>
            <w:shd w:val="clear" w:color="auto" w:fill="auto"/>
            <w:vAlign w:val="center"/>
          </w:tcPr>
          <w:p w:rsidR="00C40533" w:rsidRPr="007E2C6D" w:rsidRDefault="00C40533" w:rsidP="0003409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«Գլոբալ Փարթներս Գրուպ» ՍՊԸ</w:t>
            </w:r>
          </w:p>
        </w:tc>
        <w:tc>
          <w:tcPr>
            <w:tcW w:w="1151" w:type="pct"/>
            <w:shd w:val="clear" w:color="auto" w:fill="auto"/>
            <w:vAlign w:val="center"/>
          </w:tcPr>
          <w:p w:rsidR="00C40533" w:rsidRPr="007E2C6D" w:rsidRDefault="00C40533" w:rsidP="0003409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227" w:type="pct"/>
            <w:shd w:val="clear" w:color="auto" w:fill="auto"/>
            <w:vAlign w:val="center"/>
          </w:tcPr>
          <w:p w:rsidR="00C40533" w:rsidRPr="007E2C6D" w:rsidRDefault="00C40533" w:rsidP="0003409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C40533" w:rsidRPr="007E2C6D" w:rsidRDefault="00C40533" w:rsidP="0003409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:rsidR="00C40533" w:rsidRPr="007E2C6D" w:rsidRDefault="00C40533" w:rsidP="007D58B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4687" w:type="pct"/>
        <w:jc w:val="center"/>
        <w:tblInd w:w="-1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2152"/>
        <w:gridCol w:w="2237"/>
        <w:gridCol w:w="2497"/>
      </w:tblGrid>
      <w:tr w:rsidR="00066F71" w:rsidRPr="00D5198C" w:rsidTr="0003409B">
        <w:trPr>
          <w:trHeight w:val="1840"/>
          <w:jc w:val="center"/>
        </w:trPr>
        <w:tc>
          <w:tcPr>
            <w:tcW w:w="1026" w:type="pct"/>
            <w:shd w:val="clear" w:color="auto" w:fill="auto"/>
            <w:vAlign w:val="center"/>
          </w:tcPr>
          <w:p w:rsidR="00066F71" w:rsidRPr="007E2C6D" w:rsidRDefault="00066F71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1242" w:type="pct"/>
            <w:shd w:val="clear" w:color="auto" w:fill="auto"/>
            <w:vAlign w:val="center"/>
          </w:tcPr>
          <w:p w:rsidR="00066F71" w:rsidRPr="007E2C6D" w:rsidRDefault="00066F71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291" w:type="pct"/>
            <w:shd w:val="clear" w:color="auto" w:fill="auto"/>
            <w:vAlign w:val="center"/>
          </w:tcPr>
          <w:p w:rsidR="00066F71" w:rsidRPr="007E2C6D" w:rsidRDefault="00066F71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7E2C6D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441" w:type="pct"/>
            <w:shd w:val="clear" w:color="auto" w:fill="auto"/>
            <w:vAlign w:val="center"/>
          </w:tcPr>
          <w:p w:rsidR="00066F71" w:rsidRPr="007E2C6D" w:rsidRDefault="00066F71" w:rsidP="0003409B">
            <w:pPr>
              <w:spacing w:after="0" w:line="240" w:lineRule="auto"/>
              <w:jc w:val="center"/>
              <w:rPr>
                <w:rFonts w:ascii="Cambria Math" w:hAnsi="Cambria Math"/>
                <w:b/>
                <w:sz w:val="18"/>
                <w:szCs w:val="18"/>
                <w:lang w:val="hy-AM"/>
              </w:rPr>
            </w:pPr>
            <w:r w:rsidRPr="007E2C6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առաջարկած գին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7E2C6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առանց ԱԱՀ, հազ</w:t>
            </w:r>
            <w:r w:rsidRPr="007E2C6D">
              <w:rPr>
                <w:rFonts w:ascii="Cambria Math" w:hAnsi="Cambria Math"/>
                <w:b/>
                <w:sz w:val="18"/>
                <w:szCs w:val="18"/>
                <w:lang w:val="hy-AM"/>
              </w:rPr>
              <w:t>․ դրամ</w:t>
            </w:r>
          </w:p>
        </w:tc>
      </w:tr>
      <w:tr w:rsidR="00066F71" w:rsidRPr="007E2C6D" w:rsidTr="0003409B">
        <w:trPr>
          <w:trHeight w:val="113"/>
          <w:jc w:val="center"/>
        </w:trPr>
        <w:tc>
          <w:tcPr>
            <w:tcW w:w="1026" w:type="pct"/>
            <w:shd w:val="clear" w:color="auto" w:fill="auto"/>
            <w:vAlign w:val="center"/>
          </w:tcPr>
          <w:p w:rsidR="00066F71" w:rsidRPr="007E2C6D" w:rsidRDefault="00066F71" w:rsidP="0003409B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E2C6D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42" w:type="pct"/>
            <w:shd w:val="clear" w:color="auto" w:fill="auto"/>
            <w:vAlign w:val="center"/>
          </w:tcPr>
          <w:p w:rsidR="00066F71" w:rsidRPr="007E2C6D" w:rsidRDefault="00066F71" w:rsidP="0003409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E2C6D">
              <w:rPr>
                <w:rFonts w:ascii="GHEA Grapalat" w:hAnsi="GHEA Grapalat"/>
                <w:sz w:val="18"/>
                <w:szCs w:val="18"/>
                <w:lang w:val="hy-AM"/>
              </w:rPr>
              <w:t>«Գլոբալ Փարթներս Գրուպ» ՍՊԸ</w:t>
            </w:r>
          </w:p>
        </w:tc>
        <w:tc>
          <w:tcPr>
            <w:tcW w:w="1291" w:type="pct"/>
            <w:shd w:val="clear" w:color="auto" w:fill="auto"/>
            <w:vAlign w:val="center"/>
          </w:tcPr>
          <w:p w:rsidR="00066F71" w:rsidRPr="007E2C6D" w:rsidRDefault="00066F71" w:rsidP="0003409B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E2C6D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441" w:type="pct"/>
            <w:shd w:val="clear" w:color="auto" w:fill="auto"/>
            <w:vAlign w:val="center"/>
          </w:tcPr>
          <w:p w:rsidR="00066F71" w:rsidRPr="0040046E" w:rsidRDefault="0040046E" w:rsidP="0003409B">
            <w:pPr>
              <w:spacing w:after="0"/>
              <w:jc w:val="center"/>
              <w:rPr>
                <w:rFonts w:ascii="Cambria Math" w:hAnsi="Cambria Math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2347.545</w:t>
            </w:r>
            <w:bookmarkStart w:id="0" w:name="_GoBack"/>
            <w:bookmarkEnd w:id="0"/>
          </w:p>
        </w:tc>
      </w:tr>
    </w:tbl>
    <w:p w:rsidR="00517D8E" w:rsidRPr="007E2C6D" w:rsidRDefault="00517D8E" w:rsidP="00517D8E">
      <w:pPr>
        <w:spacing w:after="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hy-AM"/>
        </w:rPr>
      </w:pPr>
      <w:r w:rsidRPr="007E2C6D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/>
          <w:sz w:val="18"/>
          <w:szCs w:val="18"/>
          <w:lang w:val="hy-AM"/>
        </w:rPr>
        <w:t>բավարար գնահատված հայտ</w:t>
      </w:r>
      <w:r w:rsidRPr="007E2C6D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066F71" w:rsidRPr="007E2C6D" w:rsidRDefault="00066F71" w:rsidP="007D58B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p w:rsidR="005B2DBA" w:rsidRPr="007E2C6D" w:rsidRDefault="005B2DBA" w:rsidP="007D58BA">
      <w:pPr>
        <w:spacing w:after="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hy-AM"/>
        </w:rPr>
      </w:pPr>
      <w:r w:rsidRPr="007E2C6D">
        <w:rPr>
          <w:rFonts w:ascii="GHEA Grapalat" w:hAnsi="GHEA Grapalat"/>
          <w:sz w:val="18"/>
          <w:szCs w:val="18"/>
          <w:lang w:val="hy-AM"/>
        </w:rPr>
        <w:t>«</w:t>
      </w:r>
      <w:r w:rsidRPr="007E2C6D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7E2C6D">
        <w:rPr>
          <w:rFonts w:ascii="GHEA Grapalat" w:hAnsi="GHEA Grapalat" w:cs="Sylfaen"/>
          <w:sz w:val="18"/>
          <w:szCs w:val="18"/>
          <w:lang w:val="hy-AM"/>
        </w:rPr>
        <w:t>»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ՀՀ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10-</w:t>
      </w:r>
      <w:r w:rsidRPr="007E2C6D">
        <w:rPr>
          <w:rFonts w:ascii="GHEA Grapalat" w:hAnsi="GHEA Grapalat" w:cs="Sylfaen"/>
          <w:sz w:val="18"/>
          <w:szCs w:val="18"/>
          <w:lang w:val="af-ZA"/>
        </w:rPr>
        <w:t>րդ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անգործության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ժամկետ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/>
          <w:sz w:val="18"/>
          <w:szCs w:val="18"/>
          <w:lang w:val="hy-AM"/>
        </w:rPr>
        <w:t>չի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>սահմանվում</w:t>
      </w:r>
      <w:r w:rsidRPr="007E2C6D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5B2DBA" w:rsidRPr="007E2C6D" w:rsidRDefault="005B2DBA" w:rsidP="007D58BA">
      <w:pPr>
        <w:spacing w:after="0" w:line="240" w:lineRule="auto"/>
        <w:ind w:firstLine="709"/>
        <w:jc w:val="both"/>
        <w:rPr>
          <w:rFonts w:ascii="Cambria Math" w:hAnsi="Cambria Math" w:cs="Sylfaen"/>
          <w:sz w:val="18"/>
          <w:szCs w:val="18"/>
          <w:lang w:val="hy-AM"/>
        </w:rPr>
      </w:pPr>
      <w:r w:rsidRPr="007E2C6D">
        <w:rPr>
          <w:rFonts w:ascii="GHEA Grapalat" w:hAnsi="GHEA Grapalat" w:cs="Sylfaen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D5198C">
        <w:rPr>
          <w:rFonts w:ascii="GHEA Grapalat" w:hAnsi="GHEA Grapalat"/>
          <w:b/>
          <w:sz w:val="18"/>
          <w:szCs w:val="18"/>
          <w:lang w:val="hy-AM"/>
        </w:rPr>
        <w:t>ՀՏԶՀ-ՀԵՂ-ՄԱԾՁԲ-2025/11</w:t>
      </w:r>
      <w:r w:rsidR="00651D25" w:rsidRPr="007E2C6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7E2C6D">
        <w:rPr>
          <w:rFonts w:ascii="GHEA Grapalat" w:hAnsi="GHEA Grapalat" w:cs="Sylfaen"/>
          <w:sz w:val="18"/>
          <w:szCs w:val="18"/>
          <w:lang w:val="af-ZA"/>
        </w:rPr>
        <w:t xml:space="preserve">ծածկագրով գնահատող հանձնաժողովի քարտուղար </w:t>
      </w:r>
      <w:r w:rsidR="005430D3">
        <w:rPr>
          <w:rFonts w:ascii="GHEA Grapalat" w:hAnsi="GHEA Grapalat" w:cs="Sylfaen"/>
          <w:sz w:val="18"/>
          <w:szCs w:val="18"/>
          <w:lang w:val="hy-AM"/>
        </w:rPr>
        <w:t>Մ</w:t>
      </w:r>
      <w:r w:rsidR="00C93C1A" w:rsidRPr="007E2C6D">
        <w:rPr>
          <w:rFonts w:ascii="Cambria Math" w:hAnsi="Cambria Math" w:cs="Sylfaen"/>
          <w:sz w:val="18"/>
          <w:szCs w:val="18"/>
          <w:lang w:val="hy-AM"/>
        </w:rPr>
        <w:t xml:space="preserve">․ </w:t>
      </w:r>
      <w:r w:rsidR="006651B9" w:rsidRPr="007E2C6D">
        <w:rPr>
          <w:rFonts w:ascii="GHEA Grapalat" w:hAnsi="GHEA Grapalat" w:cs="Sylfaen"/>
          <w:sz w:val="18"/>
          <w:szCs w:val="18"/>
          <w:lang w:val="hy-AM"/>
        </w:rPr>
        <w:t>Մ</w:t>
      </w:r>
      <w:r w:rsidR="005430D3">
        <w:rPr>
          <w:rFonts w:ascii="GHEA Grapalat" w:hAnsi="GHEA Grapalat" w:cs="Sylfaen"/>
          <w:sz w:val="18"/>
          <w:szCs w:val="18"/>
          <w:lang w:val="hy-AM"/>
        </w:rPr>
        <w:t>ովսիսյանին</w:t>
      </w:r>
      <w:r w:rsidR="00C93C1A" w:rsidRPr="007E2C6D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D821F4" w:rsidRPr="007E2C6D" w:rsidRDefault="005B2DBA" w:rsidP="007D58BA">
      <w:pPr>
        <w:spacing w:after="0" w:line="240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7E2C6D">
        <w:rPr>
          <w:rFonts w:ascii="GHEA Grapalat" w:hAnsi="GHEA Grapalat" w:cs="Sylfaen"/>
          <w:sz w:val="18"/>
          <w:szCs w:val="18"/>
          <w:lang w:val="af-ZA"/>
        </w:rPr>
        <w:tab/>
      </w:r>
    </w:p>
    <w:p w:rsidR="005B2DBA" w:rsidRPr="007E2C6D" w:rsidRDefault="005B2DBA" w:rsidP="00D821F4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7E2C6D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2C6D">
        <w:rPr>
          <w:rFonts w:ascii="GHEA Grapalat" w:hAnsi="GHEA Grapalat"/>
          <w:sz w:val="18"/>
          <w:szCs w:val="18"/>
          <w:lang w:val="hy-AM"/>
        </w:rPr>
        <w:t xml:space="preserve">+374 </w:t>
      </w:r>
      <w:r w:rsidR="006651B9" w:rsidRPr="007E2C6D">
        <w:rPr>
          <w:rFonts w:ascii="GHEA Grapalat" w:hAnsi="GHEA Grapalat"/>
          <w:sz w:val="18"/>
          <w:szCs w:val="18"/>
          <w:lang w:val="hy-AM"/>
        </w:rPr>
        <w:t>41</w:t>
      </w:r>
      <w:r w:rsidRPr="007E2C6D">
        <w:rPr>
          <w:rFonts w:ascii="GHEA Grapalat" w:hAnsi="GHEA Grapalat"/>
          <w:sz w:val="18"/>
          <w:szCs w:val="18"/>
          <w:lang w:val="hy-AM"/>
        </w:rPr>
        <w:t xml:space="preserve"> 50</w:t>
      </w:r>
      <w:r w:rsidR="006651B9" w:rsidRPr="007E2C6D">
        <w:rPr>
          <w:rFonts w:ascii="GHEA Grapalat" w:hAnsi="GHEA Grapalat"/>
          <w:sz w:val="18"/>
          <w:szCs w:val="18"/>
          <w:lang w:val="hy-AM"/>
        </w:rPr>
        <w:t>0 7</w:t>
      </w:r>
      <w:r w:rsidRPr="007E2C6D">
        <w:rPr>
          <w:rFonts w:ascii="GHEA Grapalat" w:hAnsi="GHEA Grapalat"/>
          <w:sz w:val="18"/>
          <w:szCs w:val="18"/>
          <w:lang w:val="hy-AM"/>
        </w:rPr>
        <w:t>60</w:t>
      </w:r>
    </w:p>
    <w:p w:rsidR="0093259E" w:rsidRPr="007E2C6D" w:rsidRDefault="005B2DBA" w:rsidP="0093259E">
      <w:pPr>
        <w:spacing w:after="0" w:line="240" w:lineRule="auto"/>
        <w:ind w:firstLine="709"/>
        <w:jc w:val="both"/>
        <w:rPr>
          <w:rFonts w:ascii="GHEA Grapalat" w:hAnsi="GHEA Grapalat"/>
          <w:b/>
          <w:i/>
          <w:color w:val="0000FF"/>
          <w:sz w:val="18"/>
          <w:szCs w:val="18"/>
          <w:lang w:val="af-ZA"/>
        </w:rPr>
      </w:pPr>
      <w:r w:rsidRPr="007E2C6D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 </w:t>
      </w:r>
      <w:hyperlink r:id="rId9" w:history="1">
        <w:r w:rsidR="00D5198C" w:rsidRPr="00A9323F">
          <w:rPr>
            <w:rStyle w:val="Hyperlink"/>
            <w:rFonts w:ascii="GHEA Grapalat" w:hAnsi="GHEA Grapalat"/>
            <w:b/>
            <w:i/>
            <w:sz w:val="18"/>
            <w:szCs w:val="18"/>
            <w:lang w:val="af-ZA"/>
          </w:rPr>
          <w:t>m.movsisyan@atdf.am</w:t>
        </w:r>
      </w:hyperlink>
    </w:p>
    <w:p w:rsidR="005B2DBA" w:rsidRPr="007E2C6D" w:rsidRDefault="005B2DBA" w:rsidP="0093259E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7E2C6D">
        <w:rPr>
          <w:rFonts w:ascii="GHEA Grapalat" w:hAnsi="GHEA Grapalat" w:cs="Sylfaen"/>
          <w:sz w:val="18"/>
          <w:szCs w:val="18"/>
          <w:lang w:val="af-ZA"/>
        </w:rPr>
        <w:t>Պատվիրատու</w:t>
      </w:r>
      <w:r w:rsidRPr="007E2C6D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7E2C6D">
        <w:rPr>
          <w:rFonts w:ascii="GHEA Grapalat" w:hAnsi="GHEA Grapalat" w:cs="Sylfaen"/>
          <w:sz w:val="18"/>
          <w:szCs w:val="18"/>
          <w:lang w:val="hy-AM"/>
        </w:rPr>
        <w:t>Հայաստանի տարածքային զարգացման հիմնադրամ</w:t>
      </w:r>
      <w:r w:rsidRPr="007E2C6D">
        <w:rPr>
          <w:rFonts w:ascii="GHEA Grapalat" w:hAnsi="GHEA Grapalat"/>
          <w:sz w:val="18"/>
          <w:szCs w:val="18"/>
          <w:lang w:val="hy-AM"/>
        </w:rPr>
        <w:t>։</w:t>
      </w:r>
    </w:p>
    <w:p w:rsidR="00A20669" w:rsidRPr="0040046E" w:rsidRDefault="00A20669" w:rsidP="001753F2">
      <w:pPr>
        <w:pStyle w:val="BodyTextIndent3"/>
        <w:spacing w:after="0" w:line="240" w:lineRule="auto"/>
        <w:ind w:left="0" w:firstLine="709"/>
        <w:rPr>
          <w:rFonts w:ascii="GHEA Grapalat" w:hAnsi="GHEA Grapalat"/>
          <w:sz w:val="18"/>
          <w:szCs w:val="18"/>
        </w:rPr>
      </w:pPr>
    </w:p>
    <w:sectPr w:rsidR="00A20669" w:rsidRPr="0040046E" w:rsidSect="00B47C78">
      <w:pgSz w:w="11907" w:h="16839" w:code="9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F16" w:rsidRDefault="00246F16">
      <w:pPr>
        <w:spacing w:after="0" w:line="240" w:lineRule="auto"/>
      </w:pPr>
      <w:r>
        <w:separator/>
      </w:r>
    </w:p>
  </w:endnote>
  <w:endnote w:type="continuationSeparator" w:id="0">
    <w:p w:rsidR="00246F16" w:rsidRDefault="00246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F16" w:rsidRDefault="00246F16">
      <w:pPr>
        <w:spacing w:after="0" w:line="240" w:lineRule="auto"/>
      </w:pPr>
      <w:r>
        <w:separator/>
      </w:r>
    </w:p>
  </w:footnote>
  <w:footnote w:type="continuationSeparator" w:id="0">
    <w:p w:rsidR="00246F16" w:rsidRDefault="00246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">
    <w:nsid w:val="400B1FF6"/>
    <w:multiLevelType w:val="hybridMultilevel"/>
    <w:tmpl w:val="B79A386C"/>
    <w:lvl w:ilvl="0" w:tplc="CCC66CFE">
      <w:start w:val="2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AF5212"/>
    <w:multiLevelType w:val="hybridMultilevel"/>
    <w:tmpl w:val="7B1C4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7C19C1"/>
    <w:multiLevelType w:val="hybridMultilevel"/>
    <w:tmpl w:val="E2242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254"/>
    <w:rsid w:val="00002AA2"/>
    <w:rsid w:val="00012526"/>
    <w:rsid w:val="00016BE9"/>
    <w:rsid w:val="00020F7F"/>
    <w:rsid w:val="00027DFA"/>
    <w:rsid w:val="00035D52"/>
    <w:rsid w:val="000421E8"/>
    <w:rsid w:val="0004470E"/>
    <w:rsid w:val="000542D9"/>
    <w:rsid w:val="0005768F"/>
    <w:rsid w:val="00060CA3"/>
    <w:rsid w:val="00062B23"/>
    <w:rsid w:val="00065EC4"/>
    <w:rsid w:val="00066F71"/>
    <w:rsid w:val="0007758C"/>
    <w:rsid w:val="00086837"/>
    <w:rsid w:val="000B026B"/>
    <w:rsid w:val="000B34D6"/>
    <w:rsid w:val="000C1CC5"/>
    <w:rsid w:val="000C3AB2"/>
    <w:rsid w:val="000C6018"/>
    <w:rsid w:val="000C7960"/>
    <w:rsid w:val="000D0CFC"/>
    <w:rsid w:val="000D517E"/>
    <w:rsid w:val="00102DF3"/>
    <w:rsid w:val="0010468A"/>
    <w:rsid w:val="0010755C"/>
    <w:rsid w:val="00114315"/>
    <w:rsid w:val="0012023B"/>
    <w:rsid w:val="00121E47"/>
    <w:rsid w:val="0013585F"/>
    <w:rsid w:val="001359A8"/>
    <w:rsid w:val="00137045"/>
    <w:rsid w:val="001618AD"/>
    <w:rsid w:val="001753F2"/>
    <w:rsid w:val="00182944"/>
    <w:rsid w:val="00192BD2"/>
    <w:rsid w:val="00192EE8"/>
    <w:rsid w:val="00193FC3"/>
    <w:rsid w:val="001A291E"/>
    <w:rsid w:val="001A7562"/>
    <w:rsid w:val="001B631D"/>
    <w:rsid w:val="001C04D1"/>
    <w:rsid w:val="001C4290"/>
    <w:rsid w:val="001C4CFB"/>
    <w:rsid w:val="001D5D4C"/>
    <w:rsid w:val="001D7C54"/>
    <w:rsid w:val="001F57BA"/>
    <w:rsid w:val="00201B55"/>
    <w:rsid w:val="00201D22"/>
    <w:rsid w:val="00207393"/>
    <w:rsid w:val="002151E8"/>
    <w:rsid w:val="00223BB1"/>
    <w:rsid w:val="002264D4"/>
    <w:rsid w:val="0023052F"/>
    <w:rsid w:val="00246A35"/>
    <w:rsid w:val="00246F16"/>
    <w:rsid w:val="0024778D"/>
    <w:rsid w:val="00250BE6"/>
    <w:rsid w:val="00257036"/>
    <w:rsid w:val="00263468"/>
    <w:rsid w:val="00264549"/>
    <w:rsid w:val="00264DDA"/>
    <w:rsid w:val="00266A3B"/>
    <w:rsid w:val="00271D91"/>
    <w:rsid w:val="00280541"/>
    <w:rsid w:val="0028290D"/>
    <w:rsid w:val="00282F4A"/>
    <w:rsid w:val="00285176"/>
    <w:rsid w:val="002931EE"/>
    <w:rsid w:val="002A626E"/>
    <w:rsid w:val="002C486D"/>
    <w:rsid w:val="002D3490"/>
    <w:rsid w:val="002D516B"/>
    <w:rsid w:val="002E59EC"/>
    <w:rsid w:val="002F0D1C"/>
    <w:rsid w:val="002F58F8"/>
    <w:rsid w:val="00300FE6"/>
    <w:rsid w:val="00307813"/>
    <w:rsid w:val="00313F2A"/>
    <w:rsid w:val="0032178F"/>
    <w:rsid w:val="003279D1"/>
    <w:rsid w:val="003308BF"/>
    <w:rsid w:val="00335135"/>
    <w:rsid w:val="0033556B"/>
    <w:rsid w:val="00336E97"/>
    <w:rsid w:val="00346317"/>
    <w:rsid w:val="003505DE"/>
    <w:rsid w:val="00350E09"/>
    <w:rsid w:val="00353055"/>
    <w:rsid w:val="003612CD"/>
    <w:rsid w:val="003841D5"/>
    <w:rsid w:val="00387357"/>
    <w:rsid w:val="00393BB5"/>
    <w:rsid w:val="00394288"/>
    <w:rsid w:val="00394B80"/>
    <w:rsid w:val="003952CF"/>
    <w:rsid w:val="00396467"/>
    <w:rsid w:val="003A58EA"/>
    <w:rsid w:val="003A6C8D"/>
    <w:rsid w:val="003B15BB"/>
    <w:rsid w:val="003C4BDA"/>
    <w:rsid w:val="003D4044"/>
    <w:rsid w:val="003F43A9"/>
    <w:rsid w:val="003F7173"/>
    <w:rsid w:val="0040046E"/>
    <w:rsid w:val="00406309"/>
    <w:rsid w:val="00412B8C"/>
    <w:rsid w:val="00413E37"/>
    <w:rsid w:val="004335DD"/>
    <w:rsid w:val="004450E3"/>
    <w:rsid w:val="00472488"/>
    <w:rsid w:val="00481731"/>
    <w:rsid w:val="0049044A"/>
    <w:rsid w:val="004B55E2"/>
    <w:rsid w:val="004C769F"/>
    <w:rsid w:val="004D1A88"/>
    <w:rsid w:val="004E1133"/>
    <w:rsid w:val="004E2E00"/>
    <w:rsid w:val="004E7EB8"/>
    <w:rsid w:val="004F18D4"/>
    <w:rsid w:val="005001FF"/>
    <w:rsid w:val="00504164"/>
    <w:rsid w:val="005041B2"/>
    <w:rsid w:val="0050496E"/>
    <w:rsid w:val="00506E50"/>
    <w:rsid w:val="005148F1"/>
    <w:rsid w:val="00515033"/>
    <w:rsid w:val="00517D8E"/>
    <w:rsid w:val="00517F43"/>
    <w:rsid w:val="005317CC"/>
    <w:rsid w:val="00532BB2"/>
    <w:rsid w:val="005430D3"/>
    <w:rsid w:val="00544904"/>
    <w:rsid w:val="0056092C"/>
    <w:rsid w:val="0056679C"/>
    <w:rsid w:val="005914DA"/>
    <w:rsid w:val="005959AE"/>
    <w:rsid w:val="005A0524"/>
    <w:rsid w:val="005A2ABE"/>
    <w:rsid w:val="005B032A"/>
    <w:rsid w:val="005B29EF"/>
    <w:rsid w:val="005B2DBA"/>
    <w:rsid w:val="005B5202"/>
    <w:rsid w:val="005B642C"/>
    <w:rsid w:val="005C06E1"/>
    <w:rsid w:val="005D67D7"/>
    <w:rsid w:val="0060562E"/>
    <w:rsid w:val="006114DC"/>
    <w:rsid w:val="00612741"/>
    <w:rsid w:val="00613353"/>
    <w:rsid w:val="006173ED"/>
    <w:rsid w:val="00620E27"/>
    <w:rsid w:val="006433E8"/>
    <w:rsid w:val="006441B0"/>
    <w:rsid w:val="00646575"/>
    <w:rsid w:val="006505D9"/>
    <w:rsid w:val="00650B1D"/>
    <w:rsid w:val="00651B6D"/>
    <w:rsid w:val="00651D25"/>
    <w:rsid w:val="00653D65"/>
    <w:rsid w:val="0065428F"/>
    <w:rsid w:val="00663D60"/>
    <w:rsid w:val="006651B9"/>
    <w:rsid w:val="00666CED"/>
    <w:rsid w:val="00672C3B"/>
    <w:rsid w:val="00673EC7"/>
    <w:rsid w:val="00681628"/>
    <w:rsid w:val="006859C6"/>
    <w:rsid w:val="0068794F"/>
    <w:rsid w:val="00697EBC"/>
    <w:rsid w:val="006A4FA3"/>
    <w:rsid w:val="006C0973"/>
    <w:rsid w:val="006C2B57"/>
    <w:rsid w:val="006D0002"/>
    <w:rsid w:val="006D062A"/>
    <w:rsid w:val="006D0E71"/>
    <w:rsid w:val="006D44CF"/>
    <w:rsid w:val="006E276C"/>
    <w:rsid w:val="006E375A"/>
    <w:rsid w:val="006F1072"/>
    <w:rsid w:val="00710103"/>
    <w:rsid w:val="00715296"/>
    <w:rsid w:val="00721CFB"/>
    <w:rsid w:val="00722B94"/>
    <w:rsid w:val="00725E5E"/>
    <w:rsid w:val="0073491B"/>
    <w:rsid w:val="0074029D"/>
    <w:rsid w:val="00746D08"/>
    <w:rsid w:val="00750B8E"/>
    <w:rsid w:val="0075193F"/>
    <w:rsid w:val="00752A7B"/>
    <w:rsid w:val="00754DE5"/>
    <w:rsid w:val="0076710C"/>
    <w:rsid w:val="007753DD"/>
    <w:rsid w:val="0078668A"/>
    <w:rsid w:val="007A62CF"/>
    <w:rsid w:val="007B3A09"/>
    <w:rsid w:val="007B6226"/>
    <w:rsid w:val="007D3CD4"/>
    <w:rsid w:val="007D58BA"/>
    <w:rsid w:val="007D5C77"/>
    <w:rsid w:val="007E2C6D"/>
    <w:rsid w:val="007E3ACB"/>
    <w:rsid w:val="00820A29"/>
    <w:rsid w:val="008224A0"/>
    <w:rsid w:val="008265D0"/>
    <w:rsid w:val="00827F85"/>
    <w:rsid w:val="00854647"/>
    <w:rsid w:val="00855868"/>
    <w:rsid w:val="00856B85"/>
    <w:rsid w:val="00872E1F"/>
    <w:rsid w:val="00876A95"/>
    <w:rsid w:val="008806D8"/>
    <w:rsid w:val="00880E41"/>
    <w:rsid w:val="0088616C"/>
    <w:rsid w:val="008A52EB"/>
    <w:rsid w:val="008D04B3"/>
    <w:rsid w:val="008D7FD1"/>
    <w:rsid w:val="008F2705"/>
    <w:rsid w:val="008F2FFE"/>
    <w:rsid w:val="008F6FAA"/>
    <w:rsid w:val="00906C36"/>
    <w:rsid w:val="00907A5E"/>
    <w:rsid w:val="0093259E"/>
    <w:rsid w:val="009440BC"/>
    <w:rsid w:val="009455E4"/>
    <w:rsid w:val="00951336"/>
    <w:rsid w:val="009521E3"/>
    <w:rsid w:val="009606AB"/>
    <w:rsid w:val="00962BBE"/>
    <w:rsid w:val="00963210"/>
    <w:rsid w:val="00981524"/>
    <w:rsid w:val="00985800"/>
    <w:rsid w:val="009A4EAC"/>
    <w:rsid w:val="009A6CB9"/>
    <w:rsid w:val="009A788D"/>
    <w:rsid w:val="009B0897"/>
    <w:rsid w:val="009B2B9F"/>
    <w:rsid w:val="009C3F9D"/>
    <w:rsid w:val="009C496C"/>
    <w:rsid w:val="009D020E"/>
    <w:rsid w:val="009D215D"/>
    <w:rsid w:val="009D236A"/>
    <w:rsid w:val="009E0551"/>
    <w:rsid w:val="009E286F"/>
    <w:rsid w:val="009E53EC"/>
    <w:rsid w:val="009F30A4"/>
    <w:rsid w:val="009F3DD8"/>
    <w:rsid w:val="00A0592C"/>
    <w:rsid w:val="00A07B5C"/>
    <w:rsid w:val="00A114A6"/>
    <w:rsid w:val="00A13ED8"/>
    <w:rsid w:val="00A16F37"/>
    <w:rsid w:val="00A20669"/>
    <w:rsid w:val="00A210DA"/>
    <w:rsid w:val="00A32FE7"/>
    <w:rsid w:val="00A40A0D"/>
    <w:rsid w:val="00A419E9"/>
    <w:rsid w:val="00A466E1"/>
    <w:rsid w:val="00A649D8"/>
    <w:rsid w:val="00A74A09"/>
    <w:rsid w:val="00A844ED"/>
    <w:rsid w:val="00A86BE1"/>
    <w:rsid w:val="00A94759"/>
    <w:rsid w:val="00A96C39"/>
    <w:rsid w:val="00AA4CB3"/>
    <w:rsid w:val="00AA56CD"/>
    <w:rsid w:val="00AB03B3"/>
    <w:rsid w:val="00AB4814"/>
    <w:rsid w:val="00AD1F1F"/>
    <w:rsid w:val="00AD25C7"/>
    <w:rsid w:val="00AD43E1"/>
    <w:rsid w:val="00AE05CB"/>
    <w:rsid w:val="00AE1EDC"/>
    <w:rsid w:val="00AE2AA3"/>
    <w:rsid w:val="00AF0FDA"/>
    <w:rsid w:val="00AF226E"/>
    <w:rsid w:val="00B13825"/>
    <w:rsid w:val="00B13AAA"/>
    <w:rsid w:val="00B27C0F"/>
    <w:rsid w:val="00B303A8"/>
    <w:rsid w:val="00B32F13"/>
    <w:rsid w:val="00B403DF"/>
    <w:rsid w:val="00B40CA4"/>
    <w:rsid w:val="00B474A8"/>
    <w:rsid w:val="00B47C78"/>
    <w:rsid w:val="00B72513"/>
    <w:rsid w:val="00B76B2E"/>
    <w:rsid w:val="00B76BFE"/>
    <w:rsid w:val="00B805DA"/>
    <w:rsid w:val="00B8181B"/>
    <w:rsid w:val="00B819FC"/>
    <w:rsid w:val="00B90CEB"/>
    <w:rsid w:val="00B9558E"/>
    <w:rsid w:val="00BA52B8"/>
    <w:rsid w:val="00BA6C90"/>
    <w:rsid w:val="00BB68BB"/>
    <w:rsid w:val="00BC14C0"/>
    <w:rsid w:val="00BC1D74"/>
    <w:rsid w:val="00BC5628"/>
    <w:rsid w:val="00BD0D6F"/>
    <w:rsid w:val="00BD70CB"/>
    <w:rsid w:val="00BE1226"/>
    <w:rsid w:val="00BF1C98"/>
    <w:rsid w:val="00C05BCE"/>
    <w:rsid w:val="00C06C8D"/>
    <w:rsid w:val="00C12532"/>
    <w:rsid w:val="00C13132"/>
    <w:rsid w:val="00C152AD"/>
    <w:rsid w:val="00C20C67"/>
    <w:rsid w:val="00C30312"/>
    <w:rsid w:val="00C32CCA"/>
    <w:rsid w:val="00C34E55"/>
    <w:rsid w:val="00C40533"/>
    <w:rsid w:val="00C41449"/>
    <w:rsid w:val="00C451C5"/>
    <w:rsid w:val="00C55877"/>
    <w:rsid w:val="00C56254"/>
    <w:rsid w:val="00C61216"/>
    <w:rsid w:val="00C63C93"/>
    <w:rsid w:val="00C67058"/>
    <w:rsid w:val="00C7602C"/>
    <w:rsid w:val="00C87868"/>
    <w:rsid w:val="00C93C1A"/>
    <w:rsid w:val="00C96482"/>
    <w:rsid w:val="00CA045F"/>
    <w:rsid w:val="00CA42C3"/>
    <w:rsid w:val="00CA4F51"/>
    <w:rsid w:val="00CB01CF"/>
    <w:rsid w:val="00CB142D"/>
    <w:rsid w:val="00CD53C4"/>
    <w:rsid w:val="00CE4D91"/>
    <w:rsid w:val="00CF1B77"/>
    <w:rsid w:val="00D1225B"/>
    <w:rsid w:val="00D21DA2"/>
    <w:rsid w:val="00D2346C"/>
    <w:rsid w:val="00D235F0"/>
    <w:rsid w:val="00D30332"/>
    <w:rsid w:val="00D31048"/>
    <w:rsid w:val="00D32CCE"/>
    <w:rsid w:val="00D3754C"/>
    <w:rsid w:val="00D41CE0"/>
    <w:rsid w:val="00D4654C"/>
    <w:rsid w:val="00D5198C"/>
    <w:rsid w:val="00D5381E"/>
    <w:rsid w:val="00D63B7F"/>
    <w:rsid w:val="00D67787"/>
    <w:rsid w:val="00D708CF"/>
    <w:rsid w:val="00D736EB"/>
    <w:rsid w:val="00D76777"/>
    <w:rsid w:val="00D77411"/>
    <w:rsid w:val="00D821F4"/>
    <w:rsid w:val="00D929C0"/>
    <w:rsid w:val="00D9629D"/>
    <w:rsid w:val="00DA1128"/>
    <w:rsid w:val="00DA667E"/>
    <w:rsid w:val="00DB6FFB"/>
    <w:rsid w:val="00DD2F1B"/>
    <w:rsid w:val="00E012D4"/>
    <w:rsid w:val="00E04B5B"/>
    <w:rsid w:val="00E12E74"/>
    <w:rsid w:val="00E20518"/>
    <w:rsid w:val="00E2241F"/>
    <w:rsid w:val="00E24EC8"/>
    <w:rsid w:val="00E254C8"/>
    <w:rsid w:val="00E309D0"/>
    <w:rsid w:val="00E43E75"/>
    <w:rsid w:val="00E56B6E"/>
    <w:rsid w:val="00E71B4F"/>
    <w:rsid w:val="00E75B65"/>
    <w:rsid w:val="00E7752A"/>
    <w:rsid w:val="00E80137"/>
    <w:rsid w:val="00E809B5"/>
    <w:rsid w:val="00E82683"/>
    <w:rsid w:val="00E8666B"/>
    <w:rsid w:val="00E8792C"/>
    <w:rsid w:val="00E9729B"/>
    <w:rsid w:val="00EA42AF"/>
    <w:rsid w:val="00EA778C"/>
    <w:rsid w:val="00EB27B6"/>
    <w:rsid w:val="00EB3A44"/>
    <w:rsid w:val="00EB4929"/>
    <w:rsid w:val="00EE2BF4"/>
    <w:rsid w:val="00EE6DA4"/>
    <w:rsid w:val="00EF3385"/>
    <w:rsid w:val="00F16B15"/>
    <w:rsid w:val="00F2098A"/>
    <w:rsid w:val="00F223CB"/>
    <w:rsid w:val="00F260BB"/>
    <w:rsid w:val="00F30AD8"/>
    <w:rsid w:val="00F34612"/>
    <w:rsid w:val="00F46FF2"/>
    <w:rsid w:val="00F63F1E"/>
    <w:rsid w:val="00F66671"/>
    <w:rsid w:val="00F66878"/>
    <w:rsid w:val="00F67690"/>
    <w:rsid w:val="00F7098A"/>
    <w:rsid w:val="00F8741F"/>
    <w:rsid w:val="00F87AD0"/>
    <w:rsid w:val="00F90341"/>
    <w:rsid w:val="00F91D40"/>
    <w:rsid w:val="00F9608D"/>
    <w:rsid w:val="00F96D41"/>
    <w:rsid w:val="00FA0599"/>
    <w:rsid w:val="00FA4809"/>
    <w:rsid w:val="00FA58F0"/>
    <w:rsid w:val="00FB32C4"/>
    <w:rsid w:val="00FB51D7"/>
    <w:rsid w:val="00FD7009"/>
    <w:rsid w:val="00FE74BB"/>
    <w:rsid w:val="00FE7BAE"/>
    <w:rsid w:val="00FF0B96"/>
    <w:rsid w:val="00FF18FA"/>
    <w:rsid w:val="00FF20FD"/>
    <w:rsid w:val="00FF2D26"/>
    <w:rsid w:val="00FF5E8F"/>
    <w:rsid w:val="00FF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5F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359A8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1359A8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1359A8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1359A8"/>
    <w:pPr>
      <w:keepNext/>
      <w:spacing w:after="0" w:line="240" w:lineRule="auto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1359A8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1359A8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1359A8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1359A8"/>
    <w:pPr>
      <w:keepNext/>
      <w:spacing w:after="0" w:line="240" w:lineRule="auto"/>
      <w:outlineLvl w:val="7"/>
    </w:pPr>
    <w:rPr>
      <w:rFonts w:ascii="Times Armenian" w:eastAsia="Times New Rom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1359A8"/>
    <w:pPr>
      <w:keepNext/>
      <w:spacing w:after="0" w:line="240" w:lineRule="auto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359A8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1359A8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1359A8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1359A8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1359A8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1359A8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1359A8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1359A8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1359A8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ListParagraph">
    <w:name w:val="List Paragraph"/>
    <w:aliases w:val="List Paragraph11,Akapit z listą BS,List Paragraph1,Bullet1,Bullets,List Paragraph (numbered (a)),Report Para,Number Bullets,WinDForce-Letter,Heading 2_sj,En tête 1,Resume Title,Indent Paragraph,Citation List,References,MC Paragraphe Liste"/>
    <w:basedOn w:val="Normal"/>
    <w:link w:val="ListParagraphChar"/>
    <w:qFormat/>
    <w:rsid w:val="005A0524"/>
    <w:pPr>
      <w:ind w:left="720"/>
      <w:contextualSpacing/>
    </w:pPr>
  </w:style>
  <w:style w:type="paragraph" w:styleId="BodyTextIndent">
    <w:name w:val="Body Text Indent"/>
    <w:aliases w:val=" Char"/>
    <w:basedOn w:val="Normal"/>
    <w:link w:val="BodyTextIndentChar"/>
    <w:rsid w:val="00D736EB"/>
    <w:pPr>
      <w:spacing w:after="0" w:line="360" w:lineRule="auto"/>
      <w:ind w:left="12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Char">
    <w:name w:val="Body Text Indent Char"/>
    <w:aliases w:val=" Char Char"/>
    <w:link w:val="BodyTextIndent"/>
    <w:rsid w:val="00D736EB"/>
    <w:rPr>
      <w:rFonts w:ascii="Arial Armenian" w:eastAsia="Times New Roman" w:hAnsi="Arial Armenian" w:cs="Times New Roman"/>
      <w:sz w:val="24"/>
      <w:szCs w:val="24"/>
    </w:rPr>
  </w:style>
  <w:style w:type="table" w:styleId="TableGrid">
    <w:name w:val="Table Grid"/>
    <w:basedOn w:val="TableNormal"/>
    <w:uiPriority w:val="59"/>
    <w:rsid w:val="00121E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nhideWhenUsed/>
    <w:rsid w:val="00AD43E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D43E1"/>
    <w:rPr>
      <w:sz w:val="16"/>
      <w:szCs w:val="16"/>
    </w:rPr>
  </w:style>
  <w:style w:type="paragraph" w:styleId="NormalWeb">
    <w:name w:val="Normal (Web)"/>
    <w:basedOn w:val="Normal"/>
    <w:unhideWhenUsed/>
    <w:rsid w:val="009E28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rm">
    <w:name w:val="norm"/>
    <w:basedOn w:val="Normal"/>
    <w:link w:val="normChar"/>
    <w:rsid w:val="009E286F"/>
    <w:pPr>
      <w:spacing w:after="0" w:line="480" w:lineRule="auto"/>
      <w:ind w:firstLine="709"/>
      <w:jc w:val="both"/>
    </w:pPr>
    <w:rPr>
      <w:rFonts w:ascii="Arial Armenian" w:eastAsia="Times New Roman" w:hAnsi="Arial Armenian"/>
      <w:lang w:eastAsia="ru-RU"/>
    </w:rPr>
  </w:style>
  <w:style w:type="character" w:customStyle="1" w:styleId="normChar">
    <w:name w:val="norm Char"/>
    <w:link w:val="norm"/>
    <w:locked/>
    <w:rsid w:val="009E286F"/>
    <w:rPr>
      <w:rFonts w:ascii="Arial Armenian" w:eastAsia="Times New Roman" w:hAnsi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9E286F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  <w:style w:type="character" w:customStyle="1" w:styleId="mechtexChar">
    <w:name w:val="mechtex Char"/>
    <w:link w:val="mechtex"/>
    <w:locked/>
    <w:rsid w:val="009E286F"/>
    <w:rPr>
      <w:rFonts w:ascii="Arial Armenian" w:eastAsia="Times New Roman" w:hAnsi="Arial Armenian"/>
      <w:sz w:val="22"/>
      <w:szCs w:val="22"/>
      <w:lang w:eastAsia="ru-RU"/>
    </w:rPr>
  </w:style>
  <w:style w:type="paragraph" w:styleId="BalloonText">
    <w:name w:val="Balloon Text"/>
    <w:basedOn w:val="Normal"/>
    <w:link w:val="BalloonTextChar"/>
    <w:unhideWhenUsed/>
    <w:rsid w:val="00C15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152AD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nhideWhenUsed/>
    <w:rsid w:val="001359A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1359A8"/>
    <w:rPr>
      <w:sz w:val="22"/>
      <w:szCs w:val="22"/>
    </w:rPr>
  </w:style>
  <w:style w:type="paragraph" w:styleId="Footer">
    <w:name w:val="footer"/>
    <w:basedOn w:val="Normal"/>
    <w:link w:val="FooterChar"/>
    <w:rsid w:val="001359A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link w:val="Footer"/>
    <w:rsid w:val="001359A8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rsid w:val="001359A8"/>
    <w:pPr>
      <w:tabs>
        <w:tab w:val="left" w:pos="720"/>
      </w:tabs>
      <w:spacing w:after="0" w:line="360" w:lineRule="auto"/>
    </w:pPr>
    <w:rPr>
      <w:rFonts w:ascii="Arial LatArm" w:eastAsia="Times New Roman" w:hAnsi="Arial LatArm"/>
      <w:sz w:val="20"/>
      <w:szCs w:val="20"/>
    </w:rPr>
  </w:style>
  <w:style w:type="character" w:customStyle="1" w:styleId="BodyText2Char">
    <w:name w:val="Body Text 2 Char"/>
    <w:link w:val="BodyText2"/>
    <w:rsid w:val="001359A8"/>
    <w:rPr>
      <w:rFonts w:ascii="Arial LatArm" w:eastAsia="Times New Roman" w:hAnsi="Arial LatArm"/>
    </w:rPr>
  </w:style>
  <w:style w:type="paragraph" w:customStyle="1" w:styleId="Default">
    <w:name w:val="Default"/>
    <w:rsid w:val="001359A8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Hyperlink">
    <w:name w:val="Hyperlink"/>
    <w:rsid w:val="001359A8"/>
    <w:rPr>
      <w:color w:val="0000FF"/>
      <w:u w:val="single"/>
    </w:rPr>
  </w:style>
  <w:style w:type="character" w:customStyle="1" w:styleId="CharChar1">
    <w:name w:val="Char Char1"/>
    <w:locked/>
    <w:rsid w:val="001359A8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1359A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1359A8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1359A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link w:val="Header"/>
    <w:rsid w:val="001359A8"/>
    <w:rPr>
      <w:rFonts w:ascii="Times New Roman" w:eastAsia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1359A8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1359A8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1359A8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1359A8"/>
    <w:rPr>
      <w:rFonts w:ascii="Arial Armenian" w:eastAsia="Times New Roman" w:hAnsi="Arial Armenian"/>
      <w:sz w:val="24"/>
    </w:rPr>
  </w:style>
  <w:style w:type="character" w:styleId="PageNumber">
    <w:name w:val="page number"/>
    <w:rsid w:val="001359A8"/>
  </w:style>
  <w:style w:type="paragraph" w:customStyle="1" w:styleId="CharCharCharCharCharCharCharCharCharCharCharChar">
    <w:name w:val="Char Char Char Char Char Char Char Char Char Char Char Char"/>
    <w:basedOn w:val="Normal"/>
    <w:rsid w:val="001359A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CharCharChar">
    <w:name w:val="Char Char Char"/>
    <w:rsid w:val="001359A8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rsid w:val="001359A8"/>
    <w:rPr>
      <w:b/>
      <w:bCs/>
    </w:rPr>
  </w:style>
  <w:style w:type="character" w:customStyle="1" w:styleId="CharChar22">
    <w:name w:val="Char Char22"/>
    <w:rsid w:val="001359A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359A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359A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359A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1359A8"/>
    <w:rPr>
      <w:rFonts w:ascii="Arial Armenian" w:hAnsi="Arial Armenian"/>
      <w:lang w:val="en-US"/>
    </w:rPr>
  </w:style>
  <w:style w:type="character" w:customStyle="1" w:styleId="ListParagraphChar">
    <w:name w:val="List Paragraph Char"/>
    <w:aliases w:val="List Paragraph11 Char,Akapit z listą BS Char,List Paragraph1 Char,Bullet1 Char,Bullets Char,List Paragraph (numbered (a)) Char,Report Para Char,Number Bullets Char,WinDForce-Letter Char,Heading 2_sj Char,En tête 1 Char"/>
    <w:link w:val="ListParagraph"/>
    <w:locked/>
    <w:rsid w:val="0093259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5F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359A8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1359A8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1359A8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1359A8"/>
    <w:pPr>
      <w:keepNext/>
      <w:spacing w:after="0" w:line="240" w:lineRule="auto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1359A8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1359A8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1359A8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1359A8"/>
    <w:pPr>
      <w:keepNext/>
      <w:spacing w:after="0" w:line="240" w:lineRule="auto"/>
      <w:outlineLvl w:val="7"/>
    </w:pPr>
    <w:rPr>
      <w:rFonts w:ascii="Times Armenian" w:eastAsia="Times New Rom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1359A8"/>
    <w:pPr>
      <w:keepNext/>
      <w:spacing w:after="0" w:line="240" w:lineRule="auto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359A8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1359A8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1359A8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1359A8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1359A8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1359A8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1359A8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1359A8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1359A8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ListParagraph">
    <w:name w:val="List Paragraph"/>
    <w:aliases w:val="List Paragraph11,Akapit z listą BS,List Paragraph1,Bullet1,Bullets,List Paragraph (numbered (a)),Report Para,Number Bullets,WinDForce-Letter,Heading 2_sj,En tête 1,Resume Title,Indent Paragraph,Citation List,References,MC Paragraphe Liste"/>
    <w:basedOn w:val="Normal"/>
    <w:link w:val="ListParagraphChar"/>
    <w:qFormat/>
    <w:rsid w:val="005A0524"/>
    <w:pPr>
      <w:ind w:left="720"/>
      <w:contextualSpacing/>
    </w:pPr>
  </w:style>
  <w:style w:type="paragraph" w:styleId="BodyTextIndent">
    <w:name w:val="Body Text Indent"/>
    <w:aliases w:val=" Char"/>
    <w:basedOn w:val="Normal"/>
    <w:link w:val="BodyTextIndentChar"/>
    <w:rsid w:val="00D736EB"/>
    <w:pPr>
      <w:spacing w:after="0" w:line="360" w:lineRule="auto"/>
      <w:ind w:left="12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Char">
    <w:name w:val="Body Text Indent Char"/>
    <w:aliases w:val=" Char Char"/>
    <w:link w:val="BodyTextIndent"/>
    <w:rsid w:val="00D736EB"/>
    <w:rPr>
      <w:rFonts w:ascii="Arial Armenian" w:eastAsia="Times New Roman" w:hAnsi="Arial Armenian" w:cs="Times New Roman"/>
      <w:sz w:val="24"/>
      <w:szCs w:val="24"/>
    </w:rPr>
  </w:style>
  <w:style w:type="table" w:styleId="TableGrid">
    <w:name w:val="Table Grid"/>
    <w:basedOn w:val="TableNormal"/>
    <w:uiPriority w:val="59"/>
    <w:rsid w:val="00121E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nhideWhenUsed/>
    <w:rsid w:val="00AD43E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D43E1"/>
    <w:rPr>
      <w:sz w:val="16"/>
      <w:szCs w:val="16"/>
    </w:rPr>
  </w:style>
  <w:style w:type="paragraph" w:styleId="NormalWeb">
    <w:name w:val="Normal (Web)"/>
    <w:basedOn w:val="Normal"/>
    <w:unhideWhenUsed/>
    <w:rsid w:val="009E28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rm">
    <w:name w:val="norm"/>
    <w:basedOn w:val="Normal"/>
    <w:link w:val="normChar"/>
    <w:rsid w:val="009E286F"/>
    <w:pPr>
      <w:spacing w:after="0" w:line="480" w:lineRule="auto"/>
      <w:ind w:firstLine="709"/>
      <w:jc w:val="both"/>
    </w:pPr>
    <w:rPr>
      <w:rFonts w:ascii="Arial Armenian" w:eastAsia="Times New Roman" w:hAnsi="Arial Armenian"/>
      <w:lang w:eastAsia="ru-RU"/>
    </w:rPr>
  </w:style>
  <w:style w:type="character" w:customStyle="1" w:styleId="normChar">
    <w:name w:val="norm Char"/>
    <w:link w:val="norm"/>
    <w:locked/>
    <w:rsid w:val="009E286F"/>
    <w:rPr>
      <w:rFonts w:ascii="Arial Armenian" w:eastAsia="Times New Roman" w:hAnsi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9E286F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  <w:style w:type="character" w:customStyle="1" w:styleId="mechtexChar">
    <w:name w:val="mechtex Char"/>
    <w:link w:val="mechtex"/>
    <w:locked/>
    <w:rsid w:val="009E286F"/>
    <w:rPr>
      <w:rFonts w:ascii="Arial Armenian" w:eastAsia="Times New Roman" w:hAnsi="Arial Armenian"/>
      <w:sz w:val="22"/>
      <w:szCs w:val="22"/>
      <w:lang w:eastAsia="ru-RU"/>
    </w:rPr>
  </w:style>
  <w:style w:type="paragraph" w:styleId="BalloonText">
    <w:name w:val="Balloon Text"/>
    <w:basedOn w:val="Normal"/>
    <w:link w:val="BalloonTextChar"/>
    <w:unhideWhenUsed/>
    <w:rsid w:val="00C15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152AD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nhideWhenUsed/>
    <w:rsid w:val="001359A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1359A8"/>
    <w:rPr>
      <w:sz w:val="22"/>
      <w:szCs w:val="22"/>
    </w:rPr>
  </w:style>
  <w:style w:type="paragraph" w:styleId="Footer">
    <w:name w:val="footer"/>
    <w:basedOn w:val="Normal"/>
    <w:link w:val="FooterChar"/>
    <w:rsid w:val="001359A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link w:val="Footer"/>
    <w:rsid w:val="001359A8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rsid w:val="001359A8"/>
    <w:pPr>
      <w:tabs>
        <w:tab w:val="left" w:pos="720"/>
      </w:tabs>
      <w:spacing w:after="0" w:line="360" w:lineRule="auto"/>
    </w:pPr>
    <w:rPr>
      <w:rFonts w:ascii="Arial LatArm" w:eastAsia="Times New Roman" w:hAnsi="Arial LatArm"/>
      <w:sz w:val="20"/>
      <w:szCs w:val="20"/>
    </w:rPr>
  </w:style>
  <w:style w:type="character" w:customStyle="1" w:styleId="BodyText2Char">
    <w:name w:val="Body Text 2 Char"/>
    <w:link w:val="BodyText2"/>
    <w:rsid w:val="001359A8"/>
    <w:rPr>
      <w:rFonts w:ascii="Arial LatArm" w:eastAsia="Times New Roman" w:hAnsi="Arial LatArm"/>
    </w:rPr>
  </w:style>
  <w:style w:type="paragraph" w:customStyle="1" w:styleId="Default">
    <w:name w:val="Default"/>
    <w:rsid w:val="001359A8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Hyperlink">
    <w:name w:val="Hyperlink"/>
    <w:rsid w:val="001359A8"/>
    <w:rPr>
      <w:color w:val="0000FF"/>
      <w:u w:val="single"/>
    </w:rPr>
  </w:style>
  <w:style w:type="character" w:customStyle="1" w:styleId="CharChar1">
    <w:name w:val="Char Char1"/>
    <w:locked/>
    <w:rsid w:val="001359A8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1359A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1359A8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1359A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link w:val="Header"/>
    <w:rsid w:val="001359A8"/>
    <w:rPr>
      <w:rFonts w:ascii="Times New Roman" w:eastAsia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1359A8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1359A8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1359A8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1359A8"/>
    <w:rPr>
      <w:rFonts w:ascii="Arial Armenian" w:eastAsia="Times New Roman" w:hAnsi="Arial Armenian"/>
      <w:sz w:val="24"/>
    </w:rPr>
  </w:style>
  <w:style w:type="character" w:styleId="PageNumber">
    <w:name w:val="page number"/>
    <w:rsid w:val="001359A8"/>
  </w:style>
  <w:style w:type="paragraph" w:customStyle="1" w:styleId="CharCharCharCharCharCharCharCharCharCharCharChar">
    <w:name w:val="Char Char Char Char Char Char Char Char Char Char Char Char"/>
    <w:basedOn w:val="Normal"/>
    <w:rsid w:val="001359A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CharCharChar">
    <w:name w:val="Char Char Char"/>
    <w:rsid w:val="001359A8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rsid w:val="001359A8"/>
    <w:rPr>
      <w:b/>
      <w:bCs/>
    </w:rPr>
  </w:style>
  <w:style w:type="character" w:customStyle="1" w:styleId="CharChar22">
    <w:name w:val="Char Char22"/>
    <w:rsid w:val="001359A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359A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359A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359A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1359A8"/>
    <w:rPr>
      <w:rFonts w:ascii="Arial Armenian" w:hAnsi="Arial Armenian"/>
      <w:lang w:val="en-US"/>
    </w:rPr>
  </w:style>
  <w:style w:type="character" w:customStyle="1" w:styleId="ListParagraphChar">
    <w:name w:val="List Paragraph Char"/>
    <w:aliases w:val="List Paragraph11 Char,Akapit z listą BS Char,List Paragraph1 Char,Bullet1 Char,Bullets Char,List Paragraph (numbered (a)) Char,Report Para Char,Number Bullets Char,WinDForce-Letter Char,Heading 2_sj Char,En tête 1 Char"/>
    <w:link w:val="ListParagraph"/>
    <w:locked/>
    <w:rsid w:val="0093259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1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.movsisyan@atd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52AC7-2643-46C3-9B06-AC75A295B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Liza</dc:creator>
  <cp:lastModifiedBy>Mari Movsisyan</cp:lastModifiedBy>
  <cp:revision>80</cp:revision>
  <cp:lastPrinted>2025-08-01T13:29:00Z</cp:lastPrinted>
  <dcterms:created xsi:type="dcterms:W3CDTF">2023-01-20T08:09:00Z</dcterms:created>
  <dcterms:modified xsi:type="dcterms:W3CDTF">2025-12-25T13:38:00Z</dcterms:modified>
</cp:coreProperties>
</file>